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A145" w14:textId="77777777" w:rsidR="002A7EF9" w:rsidRDefault="00000000">
      <w:pPr>
        <w:spacing w:line="360" w:lineRule="auto"/>
        <w:jc w:val="right"/>
      </w:pPr>
      <w:r>
        <w:rPr>
          <w:rFonts w:ascii="Cambria Bold" w:hAnsi="Cambria Bold"/>
          <w:b/>
        </w:rPr>
        <w:t>Anexa nr. 15</w:t>
      </w:r>
    </w:p>
    <w:p w14:paraId="564999D3" w14:textId="77777777" w:rsidR="002A7EF9" w:rsidRDefault="00000000">
      <w:pPr>
        <w:spacing w:line="360" w:lineRule="auto"/>
      </w:pPr>
      <w:r>
        <w:rPr>
          <w:rFonts w:ascii="Cambria Bold Italic" w:hAnsi="Cambria Bold Italic"/>
          <w:b/>
          <w:i/>
          <w:sz w:val="29"/>
        </w:rPr>
        <w:t>F1 - Fișa de verificare a criteriilor de eligibilitate și de selecție locale</w:t>
      </w:r>
    </w:p>
    <w:p w14:paraId="609F119C" w14:textId="77777777" w:rsidR="002A7EF9" w:rsidRDefault="00000000">
      <w:pPr>
        <w:spacing w:line="60" w:lineRule="auto"/>
        <w:ind w:firstLine="493"/>
      </w:pPr>
      <w:r>
        <w:rPr>
          <w:rFonts w:ascii="Cambria" w:hAnsi="Cambria"/>
        </w:rPr>
        <w:t> </w:t>
      </w:r>
    </w:p>
    <w:p w14:paraId="51738555" w14:textId="77777777" w:rsidR="002A7EF9" w:rsidRDefault="00000000">
      <w:pPr>
        <w:spacing w:line="264" w:lineRule="auto"/>
      </w:pPr>
      <w:r>
        <w:rPr>
          <w:rFonts w:ascii="Cambria" w:hAnsi="Cambria"/>
        </w:rPr>
        <w:t>Nr. autorizație GAL </w:t>
      </w:r>
      <w:r>
        <w:rPr>
          <w:rFonts w:ascii="Cambria Bold" w:hAnsi="Cambria Bold"/>
          <w:b/>
        </w:rPr>
        <w:t>156</w:t>
      </w:r>
    </w:p>
    <w:p w14:paraId="57CEEACA" w14:textId="77777777" w:rsidR="002A7EF9" w:rsidRDefault="00000000">
      <w:pPr>
        <w:spacing w:line="264" w:lineRule="auto"/>
      </w:pPr>
      <w:r>
        <w:rPr>
          <w:rFonts w:ascii="Cambria" w:hAnsi="Cambria"/>
        </w:rPr>
        <w:t>Denumire parteneriat/GAL </w:t>
      </w:r>
      <w:r>
        <w:rPr>
          <w:rFonts w:ascii="Cambria Bold" w:hAnsi="Cambria Bold"/>
          <w:b/>
        </w:rPr>
        <w:t>ASOCIATIA GRUP DE ACTIUNE LOCALA CONSTANTA SUD</w:t>
      </w:r>
    </w:p>
    <w:p w14:paraId="38122A37" w14:textId="77777777" w:rsidR="002A7EF9" w:rsidRDefault="00000000">
      <w:pPr>
        <w:spacing w:line="264" w:lineRule="auto"/>
      </w:pPr>
      <w:r>
        <w:rPr>
          <w:rFonts w:ascii="Cambria" w:hAnsi="Cambria"/>
        </w:rPr>
        <w:t>Denumire intervenție </w:t>
      </w:r>
      <w:r>
        <w:rPr>
          <w:rFonts w:ascii="Cambria Bold" w:hAnsi="Cambria Bold"/>
          <w:b/>
        </w:rPr>
        <w:t>Oricine poate fi antreprenor</w:t>
      </w:r>
    </w:p>
    <w:p w14:paraId="2BEA49DC" w14:textId="77777777" w:rsidR="002A7EF9"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56205A82" w14:textId="77777777" w:rsidR="002A7EF9"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323D020C" w14:textId="77777777" w:rsidR="002A7EF9"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69845183" w14:textId="77777777" w:rsidR="002A7EF9"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1437EF8D" w14:textId="77777777" w:rsidR="002A7EF9"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40EDA959" w14:textId="77777777" w:rsidR="002A7EF9"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78868CDA" w14:textId="77777777" w:rsidR="002A7EF9"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3273"/>
        <w:gridCol w:w="935"/>
        <w:gridCol w:w="935"/>
        <w:gridCol w:w="3460"/>
      </w:tblGrid>
      <w:tr w:rsidR="002A7EF9" w14:paraId="02A8DFC5" w14:textId="77777777">
        <w:tc>
          <w:tcPr>
            <w:tcW w:w="400" w:type="pct"/>
            <w:shd w:val="clear" w:color="auto" w:fill="214F7D"/>
            <w:vAlign w:val="center"/>
          </w:tcPr>
          <w:p w14:paraId="5CD67903" w14:textId="77777777" w:rsidR="002A7EF9"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2AED3EA2" w14:textId="77777777" w:rsidR="002A7EF9" w:rsidRDefault="00000000">
            <w:r>
              <w:rPr>
                <w:rFonts w:ascii="Cambria Bold" w:hAnsi="Cambria Bold"/>
                <w:b/>
                <w:color w:val="FFFFFF"/>
              </w:rPr>
              <w:t>Criteriu de eligibilitate</w:t>
            </w:r>
          </w:p>
        </w:tc>
        <w:tc>
          <w:tcPr>
            <w:tcW w:w="500" w:type="pct"/>
            <w:shd w:val="clear" w:color="auto" w:fill="214F7D"/>
            <w:vAlign w:val="center"/>
          </w:tcPr>
          <w:p w14:paraId="6A889ED2" w14:textId="77777777" w:rsidR="002A7EF9" w:rsidRDefault="00000000">
            <w:pPr>
              <w:keepNext/>
              <w:jc w:val="center"/>
            </w:pPr>
            <w:r>
              <w:rPr>
                <w:rFonts w:ascii="Cambria Bold" w:hAnsi="Cambria Bold"/>
                <w:b/>
                <w:color w:val="FFFFFF"/>
              </w:rPr>
              <w:t>DA</w:t>
            </w:r>
          </w:p>
        </w:tc>
        <w:tc>
          <w:tcPr>
            <w:tcW w:w="500" w:type="pct"/>
            <w:shd w:val="clear" w:color="auto" w:fill="214F7D"/>
            <w:vAlign w:val="center"/>
          </w:tcPr>
          <w:p w14:paraId="1641D38E" w14:textId="77777777" w:rsidR="002A7EF9" w:rsidRDefault="00000000">
            <w:pPr>
              <w:keepNext/>
              <w:jc w:val="center"/>
            </w:pPr>
            <w:r>
              <w:rPr>
                <w:rFonts w:ascii="Cambria Bold" w:hAnsi="Cambria Bold"/>
                <w:b/>
                <w:color w:val="FFFFFF"/>
              </w:rPr>
              <w:t>NU</w:t>
            </w:r>
          </w:p>
        </w:tc>
        <w:tc>
          <w:tcPr>
            <w:tcW w:w="0" w:type="auto"/>
            <w:shd w:val="clear" w:color="auto" w:fill="214F7D"/>
            <w:vAlign w:val="center"/>
          </w:tcPr>
          <w:p w14:paraId="765DAC53" w14:textId="77777777" w:rsidR="002A7EF9" w:rsidRDefault="00000000">
            <w:r>
              <w:rPr>
                <w:rFonts w:ascii="Cambria Bold" w:hAnsi="Cambria Bold"/>
                <w:b/>
                <w:color w:val="FFFFFF"/>
              </w:rPr>
              <w:t>Observații / Justificări</w:t>
            </w:r>
          </w:p>
        </w:tc>
      </w:tr>
      <w:tr w:rsidR="002A7EF9" w14:paraId="63A7B190" w14:textId="77777777">
        <w:trPr>
          <w:trHeight w:val="2700"/>
        </w:trPr>
        <w:tc>
          <w:tcPr>
            <w:tcW w:w="0" w:type="auto"/>
            <w:gridSpan w:val="5"/>
            <w:shd w:val="clear" w:color="auto" w:fill="757575"/>
            <w:vAlign w:val="center"/>
          </w:tcPr>
          <w:p w14:paraId="239D4689" w14:textId="77777777" w:rsidR="002A7EF9"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2A7EF9" w14:paraId="44DD2417" w14:textId="77777777">
        <w:trPr>
          <w:trHeight w:val="540"/>
        </w:trPr>
        <w:tc>
          <w:tcPr>
            <w:tcW w:w="0" w:type="auto"/>
            <w:vMerge w:val="restart"/>
            <w:vAlign w:val="center"/>
          </w:tcPr>
          <w:p w14:paraId="3353D035" w14:textId="77777777" w:rsidR="002A7EF9" w:rsidRDefault="00000000">
            <w:r>
              <w:rPr>
                <w:rFonts w:ascii="Cambria Bold" w:hAnsi="Cambria Bold"/>
                <w:b/>
                <w:color w:val="1B4167"/>
              </w:rPr>
              <w:t>EG 1</w:t>
            </w:r>
          </w:p>
        </w:tc>
        <w:tc>
          <w:tcPr>
            <w:tcW w:w="0" w:type="auto"/>
            <w:vAlign w:val="center"/>
          </w:tcPr>
          <w:p w14:paraId="31675480" w14:textId="77777777" w:rsidR="002A7EF9" w:rsidRDefault="00000000">
            <w:r>
              <w:rPr>
                <w:rFonts w:ascii="Cambria Bold" w:hAnsi="Cambria Bold"/>
                <w:b/>
                <w:color w:val="1B4167"/>
              </w:rPr>
              <w:t>Solicitantul trebuie sa se incadreze in categoria start-up: intreprindere nou infiintata sau infiintata de cel mult trei ani, dar care nu a desfasurat nicio activitate pana in prezent sau nu a desfasurat activitatea pentru care solicita finantare indiferent de vechimea intreprinderii.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74EF6456" w14:textId="77777777">
              <w:trPr>
                <w:trHeight w:val="420"/>
                <w:jc w:val="center"/>
              </w:trPr>
              <w:tc>
                <w:tcPr>
                  <w:tcW w:w="0" w:type="auto"/>
                  <w:shd w:val="clear" w:color="auto" w:fill="DDDDDD"/>
                  <w:vAlign w:val="center"/>
                </w:tcPr>
                <w:p w14:paraId="642184C5" w14:textId="77777777" w:rsidR="002A7EF9" w:rsidRDefault="00000000">
                  <w:pPr>
                    <w:keepNext/>
                    <w:jc w:val="center"/>
                  </w:pPr>
                  <w:r>
                    <w:rPr>
                      <w:rFonts w:ascii="Cambria" w:hAnsi="Cambria"/>
                    </w:rPr>
                    <w:t> </w:t>
                  </w:r>
                </w:p>
              </w:tc>
            </w:tr>
          </w:tbl>
          <w:p w14:paraId="1EE9313A"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2019EA75" w14:textId="77777777">
              <w:trPr>
                <w:trHeight w:val="420"/>
                <w:jc w:val="center"/>
              </w:trPr>
              <w:tc>
                <w:tcPr>
                  <w:tcW w:w="0" w:type="auto"/>
                  <w:shd w:val="clear" w:color="auto" w:fill="DDDDDD"/>
                  <w:vAlign w:val="center"/>
                </w:tcPr>
                <w:p w14:paraId="73124CD1" w14:textId="77777777" w:rsidR="002A7EF9" w:rsidRDefault="00000000">
                  <w:pPr>
                    <w:keepNext/>
                    <w:jc w:val="center"/>
                  </w:pPr>
                  <w:r>
                    <w:rPr>
                      <w:rFonts w:ascii="Cambria" w:hAnsi="Cambria"/>
                    </w:rPr>
                    <w:t> </w:t>
                  </w:r>
                </w:p>
              </w:tc>
            </w:tr>
          </w:tbl>
          <w:p w14:paraId="1D446026" w14:textId="77777777" w:rsidR="002A7EF9" w:rsidRDefault="002A7EF9"/>
        </w:tc>
        <w:tc>
          <w:tcPr>
            <w:tcW w:w="0" w:type="auto"/>
            <w:vMerge w:val="restart"/>
          </w:tcPr>
          <w:p w14:paraId="63295CE2" w14:textId="77777777" w:rsidR="002A7EF9" w:rsidRDefault="002A7EF9"/>
        </w:tc>
      </w:tr>
      <w:tr w:rsidR="002A7EF9" w14:paraId="6C6E9042" w14:textId="77777777">
        <w:tc>
          <w:tcPr>
            <w:tcW w:w="0" w:type="dxa"/>
            <w:vMerge/>
          </w:tcPr>
          <w:p w14:paraId="72BE65F6" w14:textId="77777777" w:rsidR="002A7EF9" w:rsidRDefault="002A7EF9"/>
        </w:tc>
        <w:tc>
          <w:tcPr>
            <w:tcW w:w="0" w:type="auto"/>
          </w:tcPr>
          <w:p w14:paraId="0D5A85E2" w14:textId="77777777" w:rsidR="002A7EF9" w:rsidRDefault="00000000">
            <w:pPr>
              <w:pStyle w:val="ListParagraph"/>
              <w:numPr>
                <w:ilvl w:val="0"/>
                <w:numId w:val="1"/>
              </w:numPr>
            </w:pPr>
            <w:r>
              <w:rPr>
                <w:rFonts w:ascii="Cambria" w:hAnsi="Cambria"/>
              </w:rPr>
              <w:t xml:space="preserve">Expertul verifica daca in secţiunea F – Declaraţia pe propria răspundere, Solicitantul a declarat faptul că niciunul dintre asociaţi / acţionari nu a desfăşurat aceeași activitate sau activități complementare cu activitatea/ activitatile aferentă/aferente codului /codurilor CAEN propus/ propuse în cererea de finanţare, sub nicio forma de organizare autorizată. Pentru Solicitanţii care au/ au avut coduri CAEN autorizate la ONRC până la momentul depunerii cererii de finanțare, Expertul GAL verifica daca s-a depus o Declarație întocmită și asumată prin semnătură de către un expert contabil, din care să reiasă faptul că întreprinderea nu a desfășurat niciodată activitatea/ activităţile pentru care solicită finanțare. Expertul GAL transmite catre OJFIR solicitare de verificare în sistemul RECOM online pentru Solicitanti (asociati/ actionari) cu privire la părțile sociale in alte societati care isi desfășoară activitatea în baza aceluiași/ acelorași coduri CAEN autorizate la ONRC ca si </w:t>
            </w:r>
            <w:r>
              <w:rPr>
                <w:rFonts w:ascii="Cambria" w:hAnsi="Cambria"/>
              </w:rPr>
              <w:lastRenderedPageBreak/>
              <w:t>cel/cele propus/propuse prin CF/Planul de Afaceri sau a unor coduri CAEN aferente unor activități complementare autorizate la ONRC (indiferent de procent). În situaţia în care prin verificare se constată că cel puţin unul dintre asociaţi / acţionari a desfăşurat aceeași activitate sau activități complementare cu activitatea/activitatile aferentă/aferente codului/codurilor CAEN propus/propuse în cererea de finanţare, sub o formă de organizare autorizată, cererea de finanţare va fi declarată neeligibilă. Cererea de finantare devine neeligibila daca aceasta situatie este identificata pentru minimum un cod CAEN din cel/cele propuse prin CF/Plan de afaceri. 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 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64CED7C9" w14:textId="77777777" w:rsidR="002A7EF9" w:rsidRDefault="00000000">
            <w:r>
              <w:rPr>
                <w:rFonts w:ascii="Cambria" w:hAnsi="Cambria"/>
              </w:rPr>
              <w:t>Documente obligatorii verificate: Act identitate Solicitant Documente statutare care atestă forma de organizare a Solicitantului si care demonstreaza calitatea de reprezentant legal a Solicitantului Secțiunea F a Cererii de Finanțare completata si asumata prin semnare Certificat constatator ONRC_Furnizare informatii extinse emis cu cel mult 30 de zile înainte de data depunerii cererii de finanțare Declarație întocmită și asumată prin semnătură de către un expert contabil, din care să reiasă faptul că întreprinderea nu a desfășurat niciodată activitatea/ activităţile pentru care solicită finanțare (pentru Solicitanţii care au/ au avut coduri CAEN autorizate la ONRC până la momentul depunerii cererii de finanțare) Alte documente, dupa caz (documente, declaratii care sa clarifice/ explice informatiile furnizate in Cererea de finantare si anexele sale).</w:t>
            </w:r>
          </w:p>
        </w:tc>
        <w:tc>
          <w:tcPr>
            <w:tcW w:w="0" w:type="dxa"/>
            <w:vMerge/>
          </w:tcPr>
          <w:p w14:paraId="6E392C0F" w14:textId="77777777" w:rsidR="002A7EF9" w:rsidRDefault="002A7EF9"/>
        </w:tc>
        <w:tc>
          <w:tcPr>
            <w:tcW w:w="0" w:type="dxa"/>
            <w:vMerge/>
          </w:tcPr>
          <w:p w14:paraId="225C26D3" w14:textId="77777777" w:rsidR="002A7EF9" w:rsidRDefault="002A7EF9"/>
        </w:tc>
        <w:tc>
          <w:tcPr>
            <w:tcW w:w="0" w:type="dxa"/>
            <w:vMerge/>
          </w:tcPr>
          <w:p w14:paraId="444A2B5E" w14:textId="77777777" w:rsidR="002A7EF9" w:rsidRDefault="002A7EF9"/>
        </w:tc>
      </w:tr>
      <w:tr w:rsidR="002A7EF9" w14:paraId="3BB3E682" w14:textId="77777777">
        <w:trPr>
          <w:trHeight w:val="540"/>
        </w:trPr>
        <w:tc>
          <w:tcPr>
            <w:tcW w:w="0" w:type="auto"/>
            <w:vMerge w:val="restart"/>
            <w:vAlign w:val="center"/>
          </w:tcPr>
          <w:p w14:paraId="68A12F62" w14:textId="77777777" w:rsidR="002A7EF9" w:rsidRDefault="00000000">
            <w:r>
              <w:rPr>
                <w:rFonts w:ascii="Cambria Bold" w:hAnsi="Cambria Bold"/>
                <w:b/>
                <w:color w:val="1B4167"/>
              </w:rPr>
              <w:lastRenderedPageBreak/>
              <w:t>EG 2</w:t>
            </w:r>
          </w:p>
        </w:tc>
        <w:tc>
          <w:tcPr>
            <w:tcW w:w="0" w:type="auto"/>
            <w:vAlign w:val="center"/>
          </w:tcPr>
          <w:p w14:paraId="0AA3A2BD" w14:textId="77777777" w:rsidR="002A7EF9" w:rsidRDefault="00000000">
            <w:r>
              <w:rPr>
                <w:rFonts w:ascii="Cambria Bold" w:hAnsi="Cambria Bold"/>
                <w:b/>
                <w:color w:val="1B4167"/>
              </w:rPr>
              <w:t>Solicitantul trebuie să prezinte un plan de afaceri.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17338D6A" w14:textId="77777777">
              <w:trPr>
                <w:trHeight w:val="420"/>
                <w:jc w:val="center"/>
              </w:trPr>
              <w:tc>
                <w:tcPr>
                  <w:tcW w:w="0" w:type="auto"/>
                  <w:shd w:val="clear" w:color="auto" w:fill="DDDDDD"/>
                  <w:vAlign w:val="center"/>
                </w:tcPr>
                <w:p w14:paraId="42A6E1DC" w14:textId="77777777" w:rsidR="002A7EF9" w:rsidRDefault="00000000">
                  <w:pPr>
                    <w:keepNext/>
                    <w:jc w:val="center"/>
                  </w:pPr>
                  <w:r>
                    <w:rPr>
                      <w:rFonts w:ascii="Cambria" w:hAnsi="Cambria"/>
                    </w:rPr>
                    <w:t> </w:t>
                  </w:r>
                </w:p>
              </w:tc>
            </w:tr>
          </w:tbl>
          <w:p w14:paraId="2FC4E2D7"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2512B9C3" w14:textId="77777777">
              <w:trPr>
                <w:trHeight w:val="420"/>
                <w:jc w:val="center"/>
              </w:trPr>
              <w:tc>
                <w:tcPr>
                  <w:tcW w:w="0" w:type="auto"/>
                  <w:shd w:val="clear" w:color="auto" w:fill="DDDDDD"/>
                  <w:vAlign w:val="center"/>
                </w:tcPr>
                <w:p w14:paraId="2F3F28F3" w14:textId="77777777" w:rsidR="002A7EF9" w:rsidRDefault="00000000">
                  <w:pPr>
                    <w:keepNext/>
                    <w:jc w:val="center"/>
                  </w:pPr>
                  <w:r>
                    <w:rPr>
                      <w:rFonts w:ascii="Cambria" w:hAnsi="Cambria"/>
                    </w:rPr>
                    <w:t> </w:t>
                  </w:r>
                </w:p>
              </w:tc>
            </w:tr>
          </w:tbl>
          <w:p w14:paraId="5A6D2C41" w14:textId="77777777" w:rsidR="002A7EF9" w:rsidRDefault="002A7EF9"/>
        </w:tc>
        <w:tc>
          <w:tcPr>
            <w:tcW w:w="0" w:type="auto"/>
            <w:vMerge w:val="restart"/>
          </w:tcPr>
          <w:p w14:paraId="29479F38" w14:textId="77777777" w:rsidR="002A7EF9" w:rsidRDefault="002A7EF9"/>
        </w:tc>
      </w:tr>
      <w:tr w:rsidR="002A7EF9" w14:paraId="2D396F0E" w14:textId="77777777">
        <w:tc>
          <w:tcPr>
            <w:tcW w:w="0" w:type="dxa"/>
            <w:vMerge/>
          </w:tcPr>
          <w:p w14:paraId="7F9EE7C8" w14:textId="77777777" w:rsidR="002A7EF9" w:rsidRDefault="002A7EF9"/>
        </w:tc>
        <w:tc>
          <w:tcPr>
            <w:tcW w:w="0" w:type="auto"/>
          </w:tcPr>
          <w:p w14:paraId="0E2EECB4" w14:textId="77777777" w:rsidR="002A7EF9" w:rsidRDefault="00000000">
            <w:r>
              <w:rPr>
                <w:rFonts w:ascii="Cambria" w:hAnsi="Cambria"/>
                <w:color w:val="000000"/>
              </w:rPr>
              <w:t>Expertul GAL va verifica existența și conformitatea planului de afaceri depus, precum și corelarea acestuia cu cererea de finanțare și activitățile propuse prin proiect.</w:t>
            </w:r>
          </w:p>
        </w:tc>
        <w:tc>
          <w:tcPr>
            <w:tcW w:w="0" w:type="dxa"/>
            <w:vMerge/>
          </w:tcPr>
          <w:p w14:paraId="393B7169" w14:textId="77777777" w:rsidR="002A7EF9" w:rsidRDefault="002A7EF9"/>
        </w:tc>
        <w:tc>
          <w:tcPr>
            <w:tcW w:w="0" w:type="dxa"/>
            <w:vMerge/>
          </w:tcPr>
          <w:p w14:paraId="387A8F94" w14:textId="77777777" w:rsidR="002A7EF9" w:rsidRDefault="002A7EF9"/>
        </w:tc>
        <w:tc>
          <w:tcPr>
            <w:tcW w:w="0" w:type="dxa"/>
            <w:vMerge/>
          </w:tcPr>
          <w:p w14:paraId="50E2F0B7" w14:textId="77777777" w:rsidR="002A7EF9" w:rsidRDefault="002A7EF9"/>
        </w:tc>
      </w:tr>
      <w:tr w:rsidR="002A7EF9" w14:paraId="670658C3" w14:textId="77777777">
        <w:trPr>
          <w:trHeight w:val="540"/>
        </w:trPr>
        <w:tc>
          <w:tcPr>
            <w:tcW w:w="0" w:type="auto"/>
            <w:vMerge w:val="restart"/>
            <w:vAlign w:val="center"/>
          </w:tcPr>
          <w:p w14:paraId="0F662602" w14:textId="77777777" w:rsidR="002A7EF9" w:rsidRDefault="00000000">
            <w:r>
              <w:rPr>
                <w:rFonts w:ascii="Cambria Bold" w:hAnsi="Cambria Bold"/>
                <w:b/>
                <w:color w:val="1B4167"/>
              </w:rPr>
              <w:t>EG 3</w:t>
            </w:r>
          </w:p>
        </w:tc>
        <w:tc>
          <w:tcPr>
            <w:tcW w:w="0" w:type="auto"/>
            <w:vAlign w:val="center"/>
          </w:tcPr>
          <w:p w14:paraId="5CCCDDDC" w14:textId="77777777" w:rsidR="002A7EF9" w:rsidRDefault="00000000">
            <w:r>
              <w:rPr>
                <w:rFonts w:ascii="Cambria Bold" w:hAnsi="Cambria Bold"/>
                <w:b/>
                <w:color w:val="1B4167"/>
              </w:rPr>
              <w:t>Solicitantul trebuie să se ı̂ncadreze ı̂n prevederile regulamentului de minimis.</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4B274ADA" w14:textId="77777777">
              <w:trPr>
                <w:trHeight w:val="420"/>
                <w:jc w:val="center"/>
              </w:trPr>
              <w:tc>
                <w:tcPr>
                  <w:tcW w:w="0" w:type="auto"/>
                  <w:shd w:val="clear" w:color="auto" w:fill="DDDDDD"/>
                  <w:vAlign w:val="center"/>
                </w:tcPr>
                <w:p w14:paraId="3A683789" w14:textId="77777777" w:rsidR="002A7EF9" w:rsidRDefault="00000000">
                  <w:pPr>
                    <w:keepNext/>
                    <w:jc w:val="center"/>
                  </w:pPr>
                  <w:r>
                    <w:rPr>
                      <w:rFonts w:ascii="Cambria" w:hAnsi="Cambria"/>
                    </w:rPr>
                    <w:t> </w:t>
                  </w:r>
                </w:p>
              </w:tc>
            </w:tr>
          </w:tbl>
          <w:p w14:paraId="3D6F5CFF"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2539AA98" w14:textId="77777777">
              <w:trPr>
                <w:trHeight w:val="420"/>
                <w:jc w:val="center"/>
              </w:trPr>
              <w:tc>
                <w:tcPr>
                  <w:tcW w:w="0" w:type="auto"/>
                  <w:shd w:val="clear" w:color="auto" w:fill="DDDDDD"/>
                  <w:vAlign w:val="center"/>
                </w:tcPr>
                <w:p w14:paraId="744F6745" w14:textId="77777777" w:rsidR="002A7EF9" w:rsidRDefault="00000000">
                  <w:pPr>
                    <w:keepNext/>
                    <w:jc w:val="center"/>
                  </w:pPr>
                  <w:r>
                    <w:rPr>
                      <w:rFonts w:ascii="Cambria" w:hAnsi="Cambria"/>
                    </w:rPr>
                    <w:t> </w:t>
                  </w:r>
                </w:p>
              </w:tc>
            </w:tr>
          </w:tbl>
          <w:p w14:paraId="30524BAE" w14:textId="77777777" w:rsidR="002A7EF9" w:rsidRDefault="002A7EF9"/>
        </w:tc>
        <w:tc>
          <w:tcPr>
            <w:tcW w:w="0" w:type="auto"/>
            <w:vMerge w:val="restart"/>
          </w:tcPr>
          <w:p w14:paraId="602E3078" w14:textId="77777777" w:rsidR="002A7EF9" w:rsidRDefault="002A7EF9"/>
        </w:tc>
      </w:tr>
      <w:tr w:rsidR="002A7EF9" w14:paraId="57016D7E" w14:textId="77777777">
        <w:tc>
          <w:tcPr>
            <w:tcW w:w="0" w:type="dxa"/>
            <w:vMerge/>
          </w:tcPr>
          <w:p w14:paraId="798823A0" w14:textId="77777777" w:rsidR="002A7EF9" w:rsidRDefault="002A7EF9"/>
        </w:tc>
        <w:tc>
          <w:tcPr>
            <w:tcW w:w="0" w:type="auto"/>
          </w:tcPr>
          <w:p w14:paraId="76CBBBD0" w14:textId="77777777" w:rsidR="002A7EF9" w:rsidRDefault="00000000">
            <w:r>
              <w:rPr>
                <w:rFonts w:ascii="Cambria" w:hAnsi="Cambria"/>
              </w:rPr>
              <w:t>Expertul GAL va verifica ı̂ncadrarea solicitantului ı̂n prevederile regulamentului de minimis, pe baza declarației pe propria răspundere </w:t>
            </w:r>
            <w:r>
              <w:rPr>
                <w:rFonts w:ascii="Cambria" w:hAnsi="Cambria"/>
                <w:color w:val="000000"/>
              </w:rPr>
              <w:t>privind ajutoarele de minimis primite, precum și a documentelor justificative depuse la cererea de finanțare</w:t>
            </w:r>
          </w:p>
        </w:tc>
        <w:tc>
          <w:tcPr>
            <w:tcW w:w="0" w:type="dxa"/>
            <w:vMerge/>
          </w:tcPr>
          <w:p w14:paraId="00F12329" w14:textId="77777777" w:rsidR="002A7EF9" w:rsidRDefault="002A7EF9"/>
        </w:tc>
        <w:tc>
          <w:tcPr>
            <w:tcW w:w="0" w:type="dxa"/>
            <w:vMerge/>
          </w:tcPr>
          <w:p w14:paraId="3DDE9477" w14:textId="77777777" w:rsidR="002A7EF9" w:rsidRDefault="002A7EF9"/>
        </w:tc>
        <w:tc>
          <w:tcPr>
            <w:tcW w:w="0" w:type="dxa"/>
            <w:vMerge/>
          </w:tcPr>
          <w:p w14:paraId="1EF27865" w14:textId="77777777" w:rsidR="002A7EF9" w:rsidRDefault="002A7EF9"/>
        </w:tc>
      </w:tr>
      <w:tr w:rsidR="002A7EF9" w14:paraId="2F3DF6A2" w14:textId="77777777">
        <w:trPr>
          <w:trHeight w:val="540"/>
        </w:trPr>
        <w:tc>
          <w:tcPr>
            <w:tcW w:w="0" w:type="auto"/>
            <w:vMerge w:val="restart"/>
            <w:vAlign w:val="center"/>
          </w:tcPr>
          <w:p w14:paraId="6CD25A74" w14:textId="77777777" w:rsidR="002A7EF9" w:rsidRDefault="00000000">
            <w:r>
              <w:rPr>
                <w:rFonts w:ascii="Cambria Bold" w:hAnsi="Cambria Bold"/>
                <w:b/>
                <w:color w:val="1B4167"/>
              </w:rPr>
              <w:t>EG 4</w:t>
            </w:r>
          </w:p>
        </w:tc>
        <w:tc>
          <w:tcPr>
            <w:tcW w:w="0" w:type="auto"/>
            <w:vAlign w:val="center"/>
          </w:tcPr>
          <w:p w14:paraId="5CE5129E" w14:textId="77777777" w:rsidR="002A7EF9" w:rsidRDefault="00000000">
            <w:r>
              <w:rPr>
                <w:rFonts w:ascii="Cambria Bold" w:hAnsi="Cambria Bold"/>
                <w:b/>
                <w:color w:val="1B4167"/>
              </w:rPr>
              <w:t>Proiectul trebuie să prevadă cel puțin unul dintre tipurile de activități sprijinite prin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630AFA7B" w14:textId="77777777">
              <w:trPr>
                <w:trHeight w:val="420"/>
                <w:jc w:val="center"/>
              </w:trPr>
              <w:tc>
                <w:tcPr>
                  <w:tcW w:w="0" w:type="auto"/>
                  <w:shd w:val="clear" w:color="auto" w:fill="DDDDDD"/>
                  <w:vAlign w:val="center"/>
                </w:tcPr>
                <w:p w14:paraId="5B08289D" w14:textId="77777777" w:rsidR="002A7EF9" w:rsidRDefault="00000000">
                  <w:pPr>
                    <w:keepNext/>
                    <w:jc w:val="center"/>
                  </w:pPr>
                  <w:r>
                    <w:rPr>
                      <w:rFonts w:ascii="Cambria" w:hAnsi="Cambria"/>
                    </w:rPr>
                    <w:t> </w:t>
                  </w:r>
                </w:p>
              </w:tc>
            </w:tr>
          </w:tbl>
          <w:p w14:paraId="37382CA8"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430067A0" w14:textId="77777777">
              <w:trPr>
                <w:trHeight w:val="420"/>
                <w:jc w:val="center"/>
              </w:trPr>
              <w:tc>
                <w:tcPr>
                  <w:tcW w:w="0" w:type="auto"/>
                  <w:shd w:val="clear" w:color="auto" w:fill="DDDDDD"/>
                  <w:vAlign w:val="center"/>
                </w:tcPr>
                <w:p w14:paraId="0115F90F" w14:textId="77777777" w:rsidR="002A7EF9" w:rsidRDefault="00000000">
                  <w:pPr>
                    <w:keepNext/>
                    <w:jc w:val="center"/>
                  </w:pPr>
                  <w:r>
                    <w:rPr>
                      <w:rFonts w:ascii="Cambria" w:hAnsi="Cambria"/>
                    </w:rPr>
                    <w:t> </w:t>
                  </w:r>
                </w:p>
              </w:tc>
            </w:tr>
          </w:tbl>
          <w:p w14:paraId="0194414B" w14:textId="77777777" w:rsidR="002A7EF9" w:rsidRDefault="002A7EF9"/>
        </w:tc>
        <w:tc>
          <w:tcPr>
            <w:tcW w:w="0" w:type="auto"/>
            <w:vMerge w:val="restart"/>
          </w:tcPr>
          <w:p w14:paraId="2F9982DC" w14:textId="77777777" w:rsidR="002A7EF9" w:rsidRDefault="002A7EF9"/>
        </w:tc>
      </w:tr>
      <w:tr w:rsidR="002A7EF9" w14:paraId="4C27892D" w14:textId="77777777">
        <w:tc>
          <w:tcPr>
            <w:tcW w:w="0" w:type="dxa"/>
            <w:vMerge/>
          </w:tcPr>
          <w:p w14:paraId="772B797B" w14:textId="77777777" w:rsidR="002A7EF9" w:rsidRDefault="002A7EF9"/>
        </w:tc>
        <w:tc>
          <w:tcPr>
            <w:tcW w:w="0" w:type="auto"/>
          </w:tcPr>
          <w:p w14:paraId="59E056F6" w14:textId="77777777" w:rsidR="002A7EF9" w:rsidRDefault="00000000">
            <w:r>
              <w:rPr>
                <w:rFonts w:ascii="Cambria" w:hAnsi="Cambria"/>
              </w:rPr>
              <w:t>Expertul GAL va verifica dacă proiectul prevede cel puțin unul dintre tipurile de activități sprijinite prin intervenție, prin analiza cererii de finanțare, a planului de afaceri și a documentelor anexate.</w:t>
            </w:r>
          </w:p>
        </w:tc>
        <w:tc>
          <w:tcPr>
            <w:tcW w:w="0" w:type="dxa"/>
            <w:vMerge/>
          </w:tcPr>
          <w:p w14:paraId="0E74F390" w14:textId="77777777" w:rsidR="002A7EF9" w:rsidRDefault="002A7EF9"/>
        </w:tc>
        <w:tc>
          <w:tcPr>
            <w:tcW w:w="0" w:type="dxa"/>
            <w:vMerge/>
          </w:tcPr>
          <w:p w14:paraId="37B086C6" w14:textId="77777777" w:rsidR="002A7EF9" w:rsidRDefault="002A7EF9"/>
        </w:tc>
        <w:tc>
          <w:tcPr>
            <w:tcW w:w="0" w:type="dxa"/>
            <w:vMerge/>
          </w:tcPr>
          <w:p w14:paraId="0A2F1AE5" w14:textId="77777777" w:rsidR="002A7EF9" w:rsidRDefault="002A7EF9"/>
        </w:tc>
      </w:tr>
      <w:tr w:rsidR="002A7EF9" w14:paraId="138FE83C" w14:textId="77777777">
        <w:trPr>
          <w:trHeight w:val="540"/>
        </w:trPr>
        <w:tc>
          <w:tcPr>
            <w:tcW w:w="0" w:type="auto"/>
            <w:vMerge w:val="restart"/>
            <w:vAlign w:val="center"/>
          </w:tcPr>
          <w:p w14:paraId="23C64FDA" w14:textId="77777777" w:rsidR="002A7EF9" w:rsidRDefault="00000000">
            <w:r>
              <w:rPr>
                <w:rFonts w:ascii="Cambria Bold" w:hAnsi="Cambria Bold"/>
                <w:b/>
                <w:color w:val="1B4167"/>
              </w:rPr>
              <w:t>EG 5</w:t>
            </w:r>
          </w:p>
        </w:tc>
        <w:tc>
          <w:tcPr>
            <w:tcW w:w="0" w:type="auto"/>
            <w:vAlign w:val="center"/>
          </w:tcPr>
          <w:p w14:paraId="09F22322" w14:textId="77777777" w:rsidR="002A7EF9" w:rsidRDefault="00000000">
            <w:r>
              <w:rPr>
                <w:rFonts w:ascii="Cambria Bold" w:hAnsi="Cambria Bold"/>
                <w:b/>
                <w:color w:val="1B4167"/>
              </w:rPr>
              <w:t>Sediul social și /sau punctul /punctele de lucru trebuie să fie situate în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455AC972" w14:textId="77777777">
              <w:trPr>
                <w:trHeight w:val="420"/>
                <w:jc w:val="center"/>
              </w:trPr>
              <w:tc>
                <w:tcPr>
                  <w:tcW w:w="0" w:type="auto"/>
                  <w:shd w:val="clear" w:color="auto" w:fill="DDDDDD"/>
                  <w:vAlign w:val="center"/>
                </w:tcPr>
                <w:p w14:paraId="293A8706" w14:textId="77777777" w:rsidR="002A7EF9" w:rsidRDefault="00000000">
                  <w:pPr>
                    <w:keepNext/>
                    <w:jc w:val="center"/>
                  </w:pPr>
                  <w:r>
                    <w:rPr>
                      <w:rFonts w:ascii="Cambria" w:hAnsi="Cambria"/>
                    </w:rPr>
                    <w:t> </w:t>
                  </w:r>
                </w:p>
              </w:tc>
            </w:tr>
          </w:tbl>
          <w:p w14:paraId="46EEF334"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6B6B8670" w14:textId="77777777">
              <w:trPr>
                <w:trHeight w:val="420"/>
                <w:jc w:val="center"/>
              </w:trPr>
              <w:tc>
                <w:tcPr>
                  <w:tcW w:w="0" w:type="auto"/>
                  <w:shd w:val="clear" w:color="auto" w:fill="DDDDDD"/>
                  <w:vAlign w:val="center"/>
                </w:tcPr>
                <w:p w14:paraId="57F4F518" w14:textId="77777777" w:rsidR="002A7EF9" w:rsidRDefault="00000000">
                  <w:pPr>
                    <w:keepNext/>
                    <w:jc w:val="center"/>
                  </w:pPr>
                  <w:r>
                    <w:rPr>
                      <w:rFonts w:ascii="Cambria" w:hAnsi="Cambria"/>
                    </w:rPr>
                    <w:t> </w:t>
                  </w:r>
                </w:p>
              </w:tc>
            </w:tr>
          </w:tbl>
          <w:p w14:paraId="17116609" w14:textId="77777777" w:rsidR="002A7EF9" w:rsidRDefault="002A7EF9"/>
        </w:tc>
        <w:tc>
          <w:tcPr>
            <w:tcW w:w="0" w:type="auto"/>
            <w:vMerge w:val="restart"/>
          </w:tcPr>
          <w:p w14:paraId="118417C0" w14:textId="77777777" w:rsidR="002A7EF9" w:rsidRDefault="002A7EF9"/>
        </w:tc>
      </w:tr>
      <w:tr w:rsidR="002A7EF9" w14:paraId="4A144B39" w14:textId="77777777">
        <w:tc>
          <w:tcPr>
            <w:tcW w:w="0" w:type="dxa"/>
            <w:vMerge/>
          </w:tcPr>
          <w:p w14:paraId="12CD0437" w14:textId="77777777" w:rsidR="002A7EF9" w:rsidRDefault="002A7EF9"/>
        </w:tc>
        <w:tc>
          <w:tcPr>
            <w:tcW w:w="0" w:type="auto"/>
          </w:tcPr>
          <w:p w14:paraId="5E277138" w14:textId="77777777" w:rsidR="002A7EF9" w:rsidRDefault="00000000">
            <w:r>
              <w:rPr>
                <w:rFonts w:ascii="Cambria" w:hAnsi="Cambria"/>
              </w:rPr>
              <w:t>Expertul GAL verifica in Certificatul constatator, daca sediul social și/sau punctul/punctele de lucru ale solicitantului sunt situate ı̂n teritoriul GAL, inclusiv locația unde se va desfășura activitatea pentru care se solicită finanțare propuse prin proiect conform Cererii de Finanțare, sunt localizate ı̂n teritoriul GAL si sunt ı̂n concordanță cu informatiile prezentate in Planul de Afaceri. Se verifica daca locația unde se va desfășura activitatea pentru care se solicită finanțare propuse prin proiect conform Cererii de Finanțare si Planului de afaceri este localizata ı̂n teritoriul GAL. In situația ı̂n care punctul de lucru aferent investiției vizate de proiect nu este constituit la momentul depunerii si nu este asumat clar in documentele proiectului, se vor solicita informatii suplimentare. Se verifica coroborat cu documentele pe care solicitanții de finanțare trebuie să le prezinte pentru terenurile și clădirile aferente obiectivelor prevăzute ı̂n Planul de Afaceri.</w:t>
            </w:r>
            <w:r>
              <w:rPr>
                <w:rFonts w:ascii="Cambria Bold" w:hAnsi="Cambria Bold"/>
                <w:b/>
              </w:rPr>
              <w:t>Documente obligatorii verificate:</w:t>
            </w:r>
            <w:r>
              <w:rPr>
                <w:rFonts w:ascii="Cambria" w:hAnsi="Cambria"/>
              </w:rPr>
              <w:t>Plan de afaceri (Anexa 9) Certificat constatator ONRC emis cu cel mult 30 de zile ı̂nainte de data depunerii cererii de finanțare Documente pe care solicitantii trebuie sa le prezinte pentru terenurile si cladirile aferente obiectivelor Planului de afaceri</w:t>
            </w:r>
          </w:p>
        </w:tc>
        <w:tc>
          <w:tcPr>
            <w:tcW w:w="0" w:type="dxa"/>
            <w:vMerge/>
          </w:tcPr>
          <w:p w14:paraId="2A2F56E0" w14:textId="77777777" w:rsidR="002A7EF9" w:rsidRDefault="002A7EF9"/>
        </w:tc>
        <w:tc>
          <w:tcPr>
            <w:tcW w:w="0" w:type="dxa"/>
            <w:vMerge/>
          </w:tcPr>
          <w:p w14:paraId="75248791" w14:textId="77777777" w:rsidR="002A7EF9" w:rsidRDefault="002A7EF9"/>
        </w:tc>
        <w:tc>
          <w:tcPr>
            <w:tcW w:w="0" w:type="dxa"/>
            <w:vMerge/>
          </w:tcPr>
          <w:p w14:paraId="1571CEB9" w14:textId="77777777" w:rsidR="002A7EF9" w:rsidRDefault="002A7EF9"/>
        </w:tc>
      </w:tr>
      <w:tr w:rsidR="002A7EF9" w14:paraId="20074430" w14:textId="77777777">
        <w:trPr>
          <w:trHeight w:val="540"/>
        </w:trPr>
        <w:tc>
          <w:tcPr>
            <w:tcW w:w="0" w:type="auto"/>
            <w:vMerge w:val="restart"/>
            <w:vAlign w:val="center"/>
          </w:tcPr>
          <w:p w14:paraId="0796B682" w14:textId="77777777" w:rsidR="002A7EF9" w:rsidRDefault="00000000">
            <w:r>
              <w:rPr>
                <w:rFonts w:ascii="Cambria Bold" w:hAnsi="Cambria Bold"/>
                <w:b/>
                <w:color w:val="1B4167"/>
              </w:rPr>
              <w:t>EG 6</w:t>
            </w:r>
          </w:p>
        </w:tc>
        <w:tc>
          <w:tcPr>
            <w:tcW w:w="0" w:type="auto"/>
            <w:vAlign w:val="center"/>
          </w:tcPr>
          <w:p w14:paraId="3BE442D0" w14:textId="77777777" w:rsidR="002A7EF9" w:rsidRDefault="00000000">
            <w:r>
              <w:rPr>
                <w:rFonts w:ascii="Cambria Bold" w:hAnsi="Cambria Bold"/>
                <w:b/>
                <w:color w:val="1B4167"/>
              </w:rPr>
              <w:t>Planul de afaceri va include cel puțin următoarele: prezentarea situației economice inițiale a beneficiarului care solicită sprijin; prezentarea etapelor și obiectivelor propuse pentru dezvoltarea noilor activități ale beneficiarului; prezentarea detaliată a acțiunilor și resurselor aferente (materiale, umane și financiare) necesare pentru dezvoltarea activităților beneficiarului, cum ar fi investițiile, formarea sau consilierea, care să contribuie la dezvoltarea activităților ı̂ntreprinderii, inclusiv crearea sau dezvoltarea de noi abilități/ competențe ale angajaților.</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4AB310A2" w14:textId="77777777">
              <w:trPr>
                <w:trHeight w:val="420"/>
                <w:jc w:val="center"/>
              </w:trPr>
              <w:tc>
                <w:tcPr>
                  <w:tcW w:w="0" w:type="auto"/>
                  <w:shd w:val="clear" w:color="auto" w:fill="DDDDDD"/>
                  <w:vAlign w:val="center"/>
                </w:tcPr>
                <w:p w14:paraId="3EE3F822" w14:textId="77777777" w:rsidR="002A7EF9" w:rsidRDefault="00000000">
                  <w:pPr>
                    <w:keepNext/>
                    <w:jc w:val="center"/>
                  </w:pPr>
                  <w:r>
                    <w:rPr>
                      <w:rFonts w:ascii="Cambria" w:hAnsi="Cambria"/>
                    </w:rPr>
                    <w:t> </w:t>
                  </w:r>
                </w:p>
              </w:tc>
            </w:tr>
          </w:tbl>
          <w:p w14:paraId="5292005A"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79A8A7FE" w14:textId="77777777">
              <w:trPr>
                <w:trHeight w:val="420"/>
                <w:jc w:val="center"/>
              </w:trPr>
              <w:tc>
                <w:tcPr>
                  <w:tcW w:w="0" w:type="auto"/>
                  <w:shd w:val="clear" w:color="auto" w:fill="DDDDDD"/>
                  <w:vAlign w:val="center"/>
                </w:tcPr>
                <w:p w14:paraId="46244CF2" w14:textId="77777777" w:rsidR="002A7EF9" w:rsidRDefault="00000000">
                  <w:pPr>
                    <w:keepNext/>
                    <w:jc w:val="center"/>
                  </w:pPr>
                  <w:r>
                    <w:rPr>
                      <w:rFonts w:ascii="Cambria" w:hAnsi="Cambria"/>
                    </w:rPr>
                    <w:t> </w:t>
                  </w:r>
                </w:p>
              </w:tc>
            </w:tr>
          </w:tbl>
          <w:p w14:paraId="5641B16F" w14:textId="77777777" w:rsidR="002A7EF9" w:rsidRDefault="002A7EF9"/>
        </w:tc>
        <w:tc>
          <w:tcPr>
            <w:tcW w:w="0" w:type="auto"/>
            <w:vMerge w:val="restart"/>
          </w:tcPr>
          <w:p w14:paraId="3140DA66" w14:textId="77777777" w:rsidR="002A7EF9" w:rsidRDefault="002A7EF9"/>
        </w:tc>
      </w:tr>
      <w:tr w:rsidR="002A7EF9" w14:paraId="216A003E" w14:textId="77777777">
        <w:tc>
          <w:tcPr>
            <w:tcW w:w="0" w:type="dxa"/>
            <w:vMerge/>
          </w:tcPr>
          <w:p w14:paraId="51CFA3B4" w14:textId="77777777" w:rsidR="002A7EF9" w:rsidRDefault="002A7EF9"/>
        </w:tc>
        <w:tc>
          <w:tcPr>
            <w:tcW w:w="0" w:type="auto"/>
          </w:tcPr>
          <w:p w14:paraId="25C8080F" w14:textId="77777777" w:rsidR="002A7EF9" w:rsidRDefault="00000000">
            <w:r>
              <w:rPr>
                <w:rFonts w:ascii="Cambria" w:hAnsi="Cambria"/>
              </w:rPr>
              <w:t>Expertul GAL va verifica conținutul planului de afaceri depus, respectiv existența tuturor elementelor obligatorii: prezentarea situației economice inițiale a beneficiarului, prezentarea etapelor și obiectivelor propuse pentru dezvoltarea noilor activități, prezentarea detaliată a acțiunilor și a resurselor aferente (materiale, umane și financiare) necesare pentru dezvoltarea activităților, precum și modul ı̂n care investițiile, formarea sau consilierea contribuie la dezvoltarea activităților ı̂ntreprinderii, inclusiv crearea sau dezvoltarea de noi abilități/competențe ale angajaților, prin analiza planului de afaceri și corelarea acestuia cu cererea de finanțare.</w:t>
            </w:r>
          </w:p>
        </w:tc>
        <w:tc>
          <w:tcPr>
            <w:tcW w:w="0" w:type="dxa"/>
            <w:vMerge/>
          </w:tcPr>
          <w:p w14:paraId="05E9EEDC" w14:textId="77777777" w:rsidR="002A7EF9" w:rsidRDefault="002A7EF9"/>
        </w:tc>
        <w:tc>
          <w:tcPr>
            <w:tcW w:w="0" w:type="dxa"/>
            <w:vMerge/>
          </w:tcPr>
          <w:p w14:paraId="7A7D255E" w14:textId="77777777" w:rsidR="002A7EF9" w:rsidRDefault="002A7EF9"/>
        </w:tc>
        <w:tc>
          <w:tcPr>
            <w:tcW w:w="0" w:type="dxa"/>
            <w:vMerge/>
          </w:tcPr>
          <w:p w14:paraId="2E0F70E0" w14:textId="77777777" w:rsidR="002A7EF9" w:rsidRDefault="002A7EF9"/>
        </w:tc>
      </w:tr>
      <w:tr w:rsidR="002A7EF9" w14:paraId="74210379" w14:textId="77777777">
        <w:trPr>
          <w:trHeight w:val="540"/>
        </w:trPr>
        <w:tc>
          <w:tcPr>
            <w:tcW w:w="0" w:type="auto"/>
            <w:vMerge w:val="restart"/>
            <w:vAlign w:val="center"/>
          </w:tcPr>
          <w:p w14:paraId="7A980D35" w14:textId="77777777" w:rsidR="002A7EF9" w:rsidRDefault="00000000">
            <w:r>
              <w:rPr>
                <w:rFonts w:ascii="Cambria Bold" w:hAnsi="Cambria Bold"/>
                <w:b/>
                <w:color w:val="1B4167"/>
              </w:rPr>
              <w:t>EG 7</w:t>
            </w:r>
          </w:p>
        </w:tc>
        <w:tc>
          <w:tcPr>
            <w:tcW w:w="0" w:type="auto"/>
            <w:vAlign w:val="center"/>
          </w:tcPr>
          <w:p w14:paraId="363F9D6B" w14:textId="77777777" w:rsidR="002A7EF9" w:rsidRDefault="00000000">
            <w:r>
              <w:rPr>
                <w:rFonts w:ascii="Cambria Bold" w:hAnsi="Cambria Bold"/>
                <w:b/>
                <w:color w:val="1B4167"/>
              </w:rPr>
              <w:t>La finalizarea proiectului beneficiarul trebuie să facă dovada comercializării serviciilor prestate/ produselor obținute.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711BAAA1" w14:textId="77777777">
              <w:trPr>
                <w:trHeight w:val="420"/>
                <w:jc w:val="center"/>
              </w:trPr>
              <w:tc>
                <w:tcPr>
                  <w:tcW w:w="0" w:type="auto"/>
                  <w:shd w:val="clear" w:color="auto" w:fill="DDDDDD"/>
                  <w:vAlign w:val="center"/>
                </w:tcPr>
                <w:p w14:paraId="4186F2C1" w14:textId="77777777" w:rsidR="002A7EF9" w:rsidRDefault="00000000">
                  <w:pPr>
                    <w:keepNext/>
                    <w:jc w:val="center"/>
                  </w:pPr>
                  <w:r>
                    <w:rPr>
                      <w:rFonts w:ascii="Cambria" w:hAnsi="Cambria"/>
                    </w:rPr>
                    <w:t> </w:t>
                  </w:r>
                </w:p>
              </w:tc>
            </w:tr>
          </w:tbl>
          <w:p w14:paraId="4D6DDE7E"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3922ECD7" w14:textId="77777777">
              <w:trPr>
                <w:trHeight w:val="420"/>
                <w:jc w:val="center"/>
              </w:trPr>
              <w:tc>
                <w:tcPr>
                  <w:tcW w:w="0" w:type="auto"/>
                  <w:shd w:val="clear" w:color="auto" w:fill="DDDDDD"/>
                  <w:vAlign w:val="center"/>
                </w:tcPr>
                <w:p w14:paraId="0AFD794B" w14:textId="77777777" w:rsidR="002A7EF9" w:rsidRDefault="00000000">
                  <w:pPr>
                    <w:keepNext/>
                    <w:jc w:val="center"/>
                  </w:pPr>
                  <w:r>
                    <w:rPr>
                      <w:rFonts w:ascii="Cambria" w:hAnsi="Cambria"/>
                    </w:rPr>
                    <w:t> </w:t>
                  </w:r>
                </w:p>
              </w:tc>
            </w:tr>
          </w:tbl>
          <w:p w14:paraId="0BE4CF99" w14:textId="77777777" w:rsidR="002A7EF9" w:rsidRDefault="002A7EF9"/>
        </w:tc>
        <w:tc>
          <w:tcPr>
            <w:tcW w:w="0" w:type="auto"/>
            <w:vMerge w:val="restart"/>
          </w:tcPr>
          <w:p w14:paraId="63FCCBBD" w14:textId="77777777" w:rsidR="002A7EF9" w:rsidRDefault="002A7EF9"/>
        </w:tc>
      </w:tr>
      <w:tr w:rsidR="002A7EF9" w14:paraId="0313E7EA" w14:textId="77777777">
        <w:tc>
          <w:tcPr>
            <w:tcW w:w="0" w:type="dxa"/>
            <w:vMerge/>
          </w:tcPr>
          <w:p w14:paraId="318F35CA" w14:textId="77777777" w:rsidR="002A7EF9" w:rsidRDefault="002A7EF9"/>
        </w:tc>
        <w:tc>
          <w:tcPr>
            <w:tcW w:w="0" w:type="auto"/>
          </w:tcPr>
          <w:p w14:paraId="5E0F5189" w14:textId="77777777" w:rsidR="002A7EF9" w:rsidRDefault="00000000">
            <w:r>
              <w:rPr>
                <w:rFonts w:ascii="Cambria" w:hAnsi="Cambria"/>
              </w:rPr>
              <w:t>Expertul GAL va verifica asumarea și respectarea obligației de comercializare a serviciilor prestate/produselor obținute la finalizarea proiectului, pe baza planului de afaceri, cererii de finanțare și a documentelor justificative ce vor fi prezentate la finalul implementării proiectului</w:t>
            </w:r>
          </w:p>
        </w:tc>
        <w:tc>
          <w:tcPr>
            <w:tcW w:w="0" w:type="dxa"/>
            <w:vMerge/>
          </w:tcPr>
          <w:p w14:paraId="0CB7D5BB" w14:textId="77777777" w:rsidR="002A7EF9" w:rsidRDefault="002A7EF9"/>
        </w:tc>
        <w:tc>
          <w:tcPr>
            <w:tcW w:w="0" w:type="dxa"/>
            <w:vMerge/>
          </w:tcPr>
          <w:p w14:paraId="038F1C10" w14:textId="77777777" w:rsidR="002A7EF9" w:rsidRDefault="002A7EF9"/>
        </w:tc>
        <w:tc>
          <w:tcPr>
            <w:tcW w:w="0" w:type="dxa"/>
            <w:vMerge/>
          </w:tcPr>
          <w:p w14:paraId="24343CF9" w14:textId="77777777" w:rsidR="002A7EF9" w:rsidRDefault="002A7EF9"/>
        </w:tc>
      </w:tr>
      <w:tr w:rsidR="002A7EF9" w14:paraId="41071239" w14:textId="77777777">
        <w:trPr>
          <w:trHeight w:val="540"/>
        </w:trPr>
        <w:tc>
          <w:tcPr>
            <w:tcW w:w="0" w:type="auto"/>
            <w:vMerge w:val="restart"/>
            <w:vAlign w:val="center"/>
          </w:tcPr>
          <w:p w14:paraId="2DB4AC1D" w14:textId="77777777" w:rsidR="002A7EF9" w:rsidRDefault="00000000">
            <w:r>
              <w:rPr>
                <w:rFonts w:ascii="Cambria Bold" w:hAnsi="Cambria Bold"/>
                <w:b/>
                <w:color w:val="1B4167"/>
              </w:rPr>
              <w:t>EG 8</w:t>
            </w:r>
          </w:p>
        </w:tc>
        <w:tc>
          <w:tcPr>
            <w:tcW w:w="0" w:type="auto"/>
            <w:vAlign w:val="center"/>
          </w:tcPr>
          <w:p w14:paraId="073B9F8B" w14:textId="77777777" w:rsidR="002A7EF9" w:rsidRDefault="00000000">
            <w:r>
              <w:rPr>
                <w:rFonts w:ascii="Cambria Bold" w:hAnsi="Cambria Bold"/>
                <w:b/>
                <w:color w:val="1B4167"/>
              </w:rPr>
              <w:t>Crearea a 0,25 locuri de muncă (FTE).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4609E832" w14:textId="77777777">
              <w:trPr>
                <w:trHeight w:val="420"/>
                <w:jc w:val="center"/>
              </w:trPr>
              <w:tc>
                <w:tcPr>
                  <w:tcW w:w="0" w:type="auto"/>
                  <w:shd w:val="clear" w:color="auto" w:fill="DDDDDD"/>
                  <w:vAlign w:val="center"/>
                </w:tcPr>
                <w:p w14:paraId="15645B29" w14:textId="77777777" w:rsidR="002A7EF9" w:rsidRDefault="00000000">
                  <w:pPr>
                    <w:keepNext/>
                    <w:jc w:val="center"/>
                  </w:pPr>
                  <w:r>
                    <w:rPr>
                      <w:rFonts w:ascii="Cambria" w:hAnsi="Cambria"/>
                    </w:rPr>
                    <w:t> </w:t>
                  </w:r>
                </w:p>
              </w:tc>
            </w:tr>
          </w:tbl>
          <w:p w14:paraId="051D97C4" w14:textId="77777777" w:rsidR="002A7EF9" w:rsidRDefault="002A7EF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2A7EF9" w14:paraId="3CB56AB0" w14:textId="77777777">
              <w:trPr>
                <w:trHeight w:val="420"/>
                <w:jc w:val="center"/>
              </w:trPr>
              <w:tc>
                <w:tcPr>
                  <w:tcW w:w="0" w:type="auto"/>
                  <w:shd w:val="clear" w:color="auto" w:fill="DDDDDD"/>
                  <w:vAlign w:val="center"/>
                </w:tcPr>
                <w:p w14:paraId="5B53E642" w14:textId="77777777" w:rsidR="002A7EF9" w:rsidRDefault="00000000">
                  <w:pPr>
                    <w:keepNext/>
                    <w:jc w:val="center"/>
                  </w:pPr>
                  <w:r>
                    <w:rPr>
                      <w:rFonts w:ascii="Cambria" w:hAnsi="Cambria"/>
                    </w:rPr>
                    <w:t> </w:t>
                  </w:r>
                </w:p>
              </w:tc>
            </w:tr>
          </w:tbl>
          <w:p w14:paraId="16CAAD51" w14:textId="77777777" w:rsidR="002A7EF9" w:rsidRDefault="002A7EF9"/>
        </w:tc>
        <w:tc>
          <w:tcPr>
            <w:tcW w:w="0" w:type="auto"/>
            <w:vMerge w:val="restart"/>
          </w:tcPr>
          <w:p w14:paraId="7867CBEC" w14:textId="77777777" w:rsidR="002A7EF9" w:rsidRDefault="002A7EF9"/>
        </w:tc>
      </w:tr>
      <w:tr w:rsidR="002A7EF9" w14:paraId="552085AB" w14:textId="77777777">
        <w:tc>
          <w:tcPr>
            <w:tcW w:w="0" w:type="dxa"/>
            <w:vMerge/>
          </w:tcPr>
          <w:p w14:paraId="4752E75A" w14:textId="77777777" w:rsidR="002A7EF9" w:rsidRDefault="002A7EF9"/>
        </w:tc>
        <w:tc>
          <w:tcPr>
            <w:tcW w:w="0" w:type="auto"/>
          </w:tcPr>
          <w:p w14:paraId="52824EF2" w14:textId="77777777" w:rsidR="002A7EF9" w:rsidRDefault="00000000">
            <w:r>
              <w:rPr>
                <w:rFonts w:ascii="Cambria" w:hAnsi="Cambria"/>
              </w:rPr>
              <w:t>Expertul GAL va verifica asumarea creării a minimum 0,25 locuri de muncă (FTE), extras din Revisal, prin analiza planului de afaceri, a cererii de finanțare și a angajamentelor asumate de beneficiar, urmând ca dovada creării locului/locurilor de muncă să fie prezentată la finalizarea proiectului.</w:t>
            </w:r>
          </w:p>
        </w:tc>
        <w:tc>
          <w:tcPr>
            <w:tcW w:w="0" w:type="dxa"/>
            <w:vMerge/>
          </w:tcPr>
          <w:p w14:paraId="6C1B7F4A" w14:textId="77777777" w:rsidR="002A7EF9" w:rsidRDefault="002A7EF9"/>
        </w:tc>
        <w:tc>
          <w:tcPr>
            <w:tcW w:w="0" w:type="dxa"/>
            <w:vMerge/>
          </w:tcPr>
          <w:p w14:paraId="75EF30DE" w14:textId="77777777" w:rsidR="002A7EF9" w:rsidRDefault="002A7EF9"/>
        </w:tc>
        <w:tc>
          <w:tcPr>
            <w:tcW w:w="0" w:type="dxa"/>
            <w:vMerge/>
          </w:tcPr>
          <w:p w14:paraId="74329F91" w14:textId="77777777" w:rsidR="002A7EF9" w:rsidRDefault="002A7EF9"/>
        </w:tc>
      </w:tr>
      <w:tr w:rsidR="002A7EF9" w14:paraId="43C3743C" w14:textId="77777777">
        <w:tc>
          <w:tcPr>
            <w:tcW w:w="400" w:type="pct"/>
            <w:shd w:val="clear" w:color="auto" w:fill="214F7D"/>
            <w:vAlign w:val="center"/>
          </w:tcPr>
          <w:p w14:paraId="5BB4E509" w14:textId="77777777" w:rsidR="002A7EF9" w:rsidRDefault="00000000">
            <w:r>
              <w:rPr>
                <w:rFonts w:ascii="Cambria" w:hAnsi="Cambria"/>
                <w:color w:val="FFFFFF"/>
              </w:rPr>
              <w:t>EG AFIR</w:t>
            </w:r>
          </w:p>
        </w:tc>
        <w:tc>
          <w:tcPr>
            <w:tcW w:w="1750" w:type="pct"/>
            <w:shd w:val="clear" w:color="auto" w:fill="214F7D"/>
            <w:vAlign w:val="center"/>
          </w:tcPr>
          <w:p w14:paraId="45C36409" w14:textId="77777777" w:rsidR="002A7EF9"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2A7EF9" w14:paraId="2BC468F8" w14:textId="77777777">
              <w:trPr>
                <w:trHeight w:val="420"/>
                <w:jc w:val="center"/>
              </w:trPr>
              <w:tc>
                <w:tcPr>
                  <w:tcW w:w="0" w:type="auto"/>
                  <w:shd w:val="clear" w:color="auto" w:fill="DDDDDD"/>
                  <w:vAlign w:val="center"/>
                </w:tcPr>
                <w:p w14:paraId="73E177F8" w14:textId="77777777" w:rsidR="002A7EF9" w:rsidRDefault="00000000">
                  <w:pPr>
                    <w:keepNext/>
                    <w:jc w:val="center"/>
                  </w:pPr>
                  <w:r>
                    <w:rPr>
                      <w:rFonts w:ascii="Cambria" w:hAnsi="Cambria"/>
                      <w:color w:val="000000"/>
                      <w:sz w:val="21"/>
                    </w:rPr>
                    <w:t> </w:t>
                  </w:r>
                </w:p>
              </w:tc>
            </w:tr>
          </w:tbl>
          <w:p w14:paraId="28FBBFF2" w14:textId="77777777" w:rsidR="002A7EF9"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2A7EF9" w14:paraId="4F65F005" w14:textId="77777777">
              <w:trPr>
                <w:trHeight w:val="420"/>
                <w:jc w:val="center"/>
              </w:trPr>
              <w:tc>
                <w:tcPr>
                  <w:tcW w:w="0" w:type="auto"/>
                  <w:shd w:val="clear" w:color="auto" w:fill="DDDDDD"/>
                  <w:vAlign w:val="center"/>
                </w:tcPr>
                <w:p w14:paraId="5CFF7630" w14:textId="77777777" w:rsidR="002A7EF9" w:rsidRDefault="00000000">
                  <w:pPr>
                    <w:keepNext/>
                    <w:jc w:val="center"/>
                  </w:pPr>
                  <w:r>
                    <w:rPr>
                      <w:rFonts w:ascii="Cambria" w:hAnsi="Cambria"/>
                      <w:color w:val="000000"/>
                      <w:sz w:val="21"/>
                    </w:rPr>
                    <w:t> </w:t>
                  </w:r>
                </w:p>
              </w:tc>
            </w:tr>
          </w:tbl>
          <w:p w14:paraId="14B5CED4" w14:textId="77777777" w:rsidR="002A7EF9" w:rsidRDefault="00000000">
            <w:r>
              <w:rPr>
                <w:rFonts w:ascii="Cambria" w:hAnsi="Cambria"/>
              </w:rPr>
              <w:t> </w:t>
            </w:r>
          </w:p>
        </w:tc>
        <w:tc>
          <w:tcPr>
            <w:tcW w:w="0" w:type="auto"/>
            <w:shd w:val="clear" w:color="auto" w:fill="214F7D"/>
            <w:vAlign w:val="center"/>
          </w:tcPr>
          <w:p w14:paraId="1DCC5AC8" w14:textId="77777777" w:rsidR="002A7EF9" w:rsidRDefault="002A7EF9"/>
        </w:tc>
      </w:tr>
    </w:tbl>
    <w:p w14:paraId="3C4F09DF" w14:textId="77777777" w:rsidR="002A7EF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2A7EF9" w14:paraId="457F0E15" w14:textId="77777777">
        <w:trPr>
          <w:trHeight w:val="540"/>
        </w:trPr>
        <w:tc>
          <w:tcPr>
            <w:tcW w:w="0" w:type="auto"/>
            <w:vAlign w:val="center"/>
          </w:tcPr>
          <w:p w14:paraId="3F3A9551" w14:textId="77777777" w:rsidR="002A7EF9" w:rsidRDefault="002A7EF9"/>
        </w:tc>
      </w:tr>
    </w:tbl>
    <w:p w14:paraId="364C044F" w14:textId="77777777" w:rsidR="002A7EF9" w:rsidRDefault="002A7EF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2A7EF9" w14:paraId="08910746" w14:textId="77777777">
        <w:trPr>
          <w:trHeight w:val="720"/>
        </w:trPr>
        <w:tc>
          <w:tcPr>
            <w:tcW w:w="1500" w:type="pct"/>
            <w:vAlign w:val="center"/>
          </w:tcPr>
          <w:p w14:paraId="1D4E2BE2" w14:textId="77777777" w:rsidR="002A7EF9"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2A7EF9" w14:paraId="3513A883" w14:textId="77777777">
              <w:trPr>
                <w:trHeight w:val="420"/>
              </w:trPr>
              <w:tc>
                <w:tcPr>
                  <w:tcW w:w="1000" w:type="pct"/>
                  <w:shd w:val="clear" w:color="auto" w:fill="D4DFE9"/>
                  <w:vAlign w:val="center"/>
                </w:tcPr>
                <w:p w14:paraId="5AF64721" w14:textId="77777777" w:rsidR="002A7EF9" w:rsidRDefault="00000000">
                  <w:pPr>
                    <w:keepNext/>
                    <w:jc w:val="center"/>
                  </w:pPr>
                  <w:r>
                    <w:rPr>
                      <w:rFonts w:ascii="Cambria" w:hAnsi="Cambria"/>
                    </w:rPr>
                    <w:t> </w:t>
                  </w:r>
                </w:p>
              </w:tc>
            </w:tr>
          </w:tbl>
          <w:p w14:paraId="4E34762B" w14:textId="77777777" w:rsidR="002A7EF9" w:rsidRDefault="002A7EF9"/>
        </w:tc>
        <w:tc>
          <w:tcPr>
            <w:tcW w:w="1500" w:type="pct"/>
            <w:vAlign w:val="center"/>
          </w:tcPr>
          <w:p w14:paraId="4DA61B86" w14:textId="77777777" w:rsidR="002A7EF9"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2A7EF9" w14:paraId="17C848DD" w14:textId="77777777">
              <w:trPr>
                <w:trHeight w:val="420"/>
              </w:trPr>
              <w:tc>
                <w:tcPr>
                  <w:tcW w:w="1000" w:type="pct"/>
                  <w:shd w:val="clear" w:color="auto" w:fill="D4DFE9"/>
                  <w:vAlign w:val="center"/>
                </w:tcPr>
                <w:p w14:paraId="787ABD97" w14:textId="77777777" w:rsidR="002A7EF9" w:rsidRDefault="00000000">
                  <w:pPr>
                    <w:keepNext/>
                    <w:jc w:val="center"/>
                  </w:pPr>
                  <w:r>
                    <w:rPr>
                      <w:rFonts w:ascii="Cambria" w:hAnsi="Cambria"/>
                    </w:rPr>
                    <w:t> </w:t>
                  </w:r>
                </w:p>
              </w:tc>
            </w:tr>
          </w:tbl>
          <w:p w14:paraId="799FF543" w14:textId="77777777" w:rsidR="002A7EF9" w:rsidRDefault="002A7EF9"/>
        </w:tc>
      </w:tr>
    </w:tbl>
    <w:p w14:paraId="3ED0CCB1" w14:textId="77777777" w:rsidR="002A7EF9"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2A7EF9" w14:paraId="0A24BE99" w14:textId="77777777">
        <w:tc>
          <w:tcPr>
            <w:tcW w:w="400" w:type="pct"/>
            <w:shd w:val="clear" w:color="auto" w:fill="015840"/>
            <w:vAlign w:val="center"/>
          </w:tcPr>
          <w:p w14:paraId="6B4967FB" w14:textId="77777777" w:rsidR="002A7EF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7A270589" w14:textId="77777777" w:rsidR="002A7EF9" w:rsidRDefault="00000000">
            <w:r>
              <w:rPr>
                <w:rFonts w:ascii="Cambria Bold" w:hAnsi="Cambria Bold"/>
                <w:b/>
                <w:color w:val="FFFFFF"/>
              </w:rPr>
              <w:t>Principii și criterii de selecție</w:t>
            </w:r>
          </w:p>
        </w:tc>
        <w:tc>
          <w:tcPr>
            <w:tcW w:w="750" w:type="pct"/>
            <w:shd w:val="clear" w:color="auto" w:fill="015840"/>
            <w:vAlign w:val="center"/>
          </w:tcPr>
          <w:p w14:paraId="460C54A0" w14:textId="77777777" w:rsidR="002A7EF9"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621761B4" w14:textId="77777777" w:rsidR="002A7EF9"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360C1F97" w14:textId="77777777" w:rsidR="002A7EF9" w:rsidRDefault="00000000">
            <w:pPr>
              <w:keepNext/>
              <w:jc w:val="center"/>
            </w:pPr>
            <w:r>
              <w:rPr>
                <w:rFonts w:ascii="Cambria Bold" w:hAnsi="Cambria Bold"/>
                <w:b/>
                <w:color w:val="FFFFFF"/>
              </w:rPr>
              <w:t>Justificare</w:t>
            </w:r>
          </w:p>
        </w:tc>
      </w:tr>
      <w:tr w:rsidR="002A7EF9" w14:paraId="19D4DE52" w14:textId="77777777">
        <w:trPr>
          <w:trHeight w:val="450"/>
        </w:trPr>
        <w:tc>
          <w:tcPr>
            <w:tcW w:w="0" w:type="auto"/>
            <w:gridSpan w:val="5"/>
            <w:shd w:val="clear" w:color="auto" w:fill="757575"/>
            <w:vAlign w:val="center"/>
          </w:tcPr>
          <w:p w14:paraId="3EB0A5C9" w14:textId="77777777" w:rsidR="002A7EF9" w:rsidRDefault="00000000">
            <w:pPr>
              <w:ind w:left="197" w:right="197" w:firstLine="493"/>
              <w:jc w:val="center"/>
            </w:pPr>
            <w:r>
              <w:rPr>
                <w:rFonts w:ascii="Cambria" w:hAnsi="Cambria"/>
                <w:color w:val="FFFFFF"/>
              </w:rPr>
              <w:t>Pentru fiecare criteriu de selecție este necesară justificarea acordării punctajului</w:t>
            </w:r>
          </w:p>
        </w:tc>
      </w:tr>
      <w:tr w:rsidR="002A7EF9" w14:paraId="6539C615" w14:textId="77777777">
        <w:trPr>
          <w:trHeight w:val="540"/>
        </w:trPr>
        <w:tc>
          <w:tcPr>
            <w:tcW w:w="0" w:type="auto"/>
            <w:gridSpan w:val="2"/>
            <w:shd w:val="clear" w:color="auto" w:fill="CCE1DB"/>
            <w:vAlign w:val="center"/>
          </w:tcPr>
          <w:p w14:paraId="1661C283" w14:textId="77777777" w:rsidR="002A7EF9" w:rsidRDefault="00000000">
            <w:r>
              <w:rPr>
                <w:rFonts w:ascii="Cambria" w:hAnsi="Cambria"/>
                <w:color w:val="014935"/>
              </w:rPr>
              <w:t>1 </w:t>
            </w:r>
            <w:r>
              <w:rPr>
                <w:rFonts w:ascii="Cambria Bold" w:hAnsi="Cambria Bold"/>
                <w:b/>
                <w:color w:val="014935"/>
              </w:rPr>
              <w:t>Principiul prioritizării planurilor de afaceri care au ca obiectiv utilizarea mijloacelor de digitalizare pentru eficientizarea activității</w:t>
            </w:r>
          </w:p>
        </w:tc>
        <w:tc>
          <w:tcPr>
            <w:tcW w:w="0" w:type="auto"/>
            <w:shd w:val="clear" w:color="auto" w:fill="CCE1DB"/>
            <w:vAlign w:val="center"/>
          </w:tcPr>
          <w:p w14:paraId="3F6FE372" w14:textId="77777777" w:rsidR="002A7EF9"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42756DAC" w14:textId="77777777" w:rsidR="002A7EF9" w:rsidRDefault="002A7EF9"/>
        </w:tc>
        <w:tc>
          <w:tcPr>
            <w:tcW w:w="0" w:type="auto"/>
            <w:shd w:val="clear" w:color="auto" w:fill="CCE1DB"/>
            <w:vAlign w:val="center"/>
          </w:tcPr>
          <w:p w14:paraId="2DFD307C" w14:textId="77777777" w:rsidR="002A7EF9" w:rsidRDefault="002A7EF9"/>
        </w:tc>
      </w:tr>
      <w:tr w:rsidR="002A7EF9" w14:paraId="264569B2" w14:textId="77777777">
        <w:tc>
          <w:tcPr>
            <w:tcW w:w="0" w:type="auto"/>
            <w:shd w:val="clear" w:color="auto" w:fill="F8ECD2"/>
            <w:vAlign w:val="center"/>
          </w:tcPr>
          <w:p w14:paraId="747106F1" w14:textId="77777777" w:rsidR="002A7EF9" w:rsidRDefault="00000000">
            <w:r>
              <w:rPr>
                <w:rFonts w:ascii="Cambria" w:hAnsi="Cambria"/>
                <w:color w:val="58400C"/>
              </w:rPr>
              <w:t>CS 1.1</w:t>
            </w:r>
          </w:p>
        </w:tc>
        <w:tc>
          <w:tcPr>
            <w:tcW w:w="0" w:type="auto"/>
            <w:shd w:val="clear" w:color="auto" w:fill="F8ECD2"/>
            <w:vAlign w:val="center"/>
          </w:tcPr>
          <w:p w14:paraId="2F243A4C" w14:textId="77777777" w:rsidR="002A7EF9" w:rsidRDefault="00000000">
            <w:r>
              <w:rPr>
                <w:rFonts w:ascii="Cambria" w:hAnsi="Cambria"/>
                <w:color w:val="58400C"/>
              </w:rPr>
              <w:t>Proiecte care au ca obiectiv utilizarea mijloacelor de digitalizare pentru eficientizarea activitatii</w:t>
            </w:r>
          </w:p>
        </w:tc>
        <w:tc>
          <w:tcPr>
            <w:tcW w:w="0" w:type="auto"/>
            <w:vAlign w:val="center"/>
          </w:tcPr>
          <w:p w14:paraId="1BDD3B12" w14:textId="77777777" w:rsidR="002A7EF9" w:rsidRDefault="00000000">
            <w:pPr>
              <w:keepNext/>
              <w:jc w:val="center"/>
            </w:pPr>
            <w:r>
              <w:rPr>
                <w:rFonts w:ascii="Cambria" w:hAnsi="Cambria"/>
              </w:rPr>
              <w:t>20</w:t>
            </w:r>
          </w:p>
        </w:tc>
        <w:tc>
          <w:tcPr>
            <w:tcW w:w="0" w:type="auto"/>
            <w:vAlign w:val="center"/>
          </w:tcPr>
          <w:p w14:paraId="112FE3A1" w14:textId="77777777" w:rsidR="002A7EF9" w:rsidRDefault="002A7EF9"/>
        </w:tc>
        <w:tc>
          <w:tcPr>
            <w:tcW w:w="0" w:type="auto"/>
            <w:vAlign w:val="center"/>
          </w:tcPr>
          <w:p w14:paraId="753C52E7" w14:textId="77777777" w:rsidR="002A7EF9" w:rsidRDefault="002A7EF9"/>
        </w:tc>
      </w:tr>
      <w:tr w:rsidR="002A7EF9" w14:paraId="0085D56C" w14:textId="77777777">
        <w:tc>
          <w:tcPr>
            <w:tcW w:w="0" w:type="auto"/>
            <w:gridSpan w:val="5"/>
            <w:shd w:val="clear" w:color="auto" w:fill="DDDDDD"/>
            <w:vAlign w:val="center"/>
          </w:tcPr>
          <w:p w14:paraId="4FF49C38" w14:textId="77777777" w:rsidR="002A7EF9" w:rsidRDefault="00000000">
            <w:pPr>
              <w:spacing w:line="360" w:lineRule="auto"/>
              <w:ind w:firstLine="493"/>
            </w:pPr>
            <w:r>
              <w:rPr>
                <w:rFonts w:ascii="Cambria" w:hAnsi="Cambria"/>
                <w:u w:val="single"/>
              </w:rPr>
              <w:t>Metodologia de verificare:</w:t>
            </w:r>
          </w:p>
          <w:p w14:paraId="7619DFEA" w14:textId="77777777" w:rsidR="002A7EF9" w:rsidRDefault="00000000">
            <w:pPr>
              <w:spacing w:line="360" w:lineRule="auto"/>
              <w:ind w:firstLine="493"/>
            </w:pPr>
            <w:r>
              <w:rPr>
                <w:rFonts w:ascii="Cambria" w:hAnsi="Cambria"/>
              </w:rPr>
              <w:t>Punctajul se acorda pentru proiectele care propun in Planul de afaceri mijloace de digitalizare de tip software sau harware si programe, ce vor fi folosite pentru realizarea productiei, prestarea serviciilor propuse spre finantare si/sau comercializarea productiei realizate.</w:t>
            </w:r>
          </w:p>
          <w:p w14:paraId="59B01076" w14:textId="77777777" w:rsidR="002A7EF9" w:rsidRDefault="00000000">
            <w:pPr>
              <w:spacing w:line="360" w:lineRule="auto"/>
              <w:ind w:firstLine="493"/>
            </w:pPr>
            <w:r>
              <w:rPr>
                <w:rFonts w:ascii="Cambria" w:hAnsi="Cambria"/>
              </w:rPr>
              <w:t>De exemplu: sisteme informatice (soft+hard)/ soft/ programe pentru automatizarea producției (de ex: soft de funcționare a liniei tehnologice de fabricație/ producție, soft de automatizare a procesării documentelor, crearea de platforme pentru vânzari/ rezervări/ închiriere on-line, sisteme informatice (soft+hard)/ soft/ programe destinat serviciilor personalizate pentru activitatea desfășurată (de ex: soft diagnosticare defecțiuni pt. service auto, soft creare bază date pacienți/ clienți). </w:t>
            </w:r>
          </w:p>
          <w:p w14:paraId="527473D4" w14:textId="77777777" w:rsidR="002A7EF9" w:rsidRDefault="00000000">
            <w:pPr>
              <w:spacing w:line="360" w:lineRule="auto"/>
              <w:ind w:firstLine="493"/>
            </w:pPr>
            <w:r>
              <w:rPr>
                <w:rFonts w:ascii="Cambria Bold" w:hAnsi="Cambria Bold"/>
                <w:b/>
              </w:rPr>
              <w:t>Atenție! </w:t>
            </w:r>
            <w:r>
              <w:rPr>
                <w:rFonts w:ascii="Cambria" w:hAnsi="Cambria"/>
              </w:rPr>
              <w:t>Mijloacele de digitalizare vor fi utilizate în mod integrat în scopul proiectului. Simpla achiziție a unui mijloc de digitalizare fără a fi necesară utilizarea acestuia pentru producția, prestarea de servicii sau comercializarea producției nu va fi punctată. </w:t>
            </w:r>
          </w:p>
          <w:p w14:paraId="588C7A9C" w14:textId="77777777" w:rsidR="002A7EF9" w:rsidRDefault="00000000">
            <w:pPr>
              <w:spacing w:line="360" w:lineRule="auto"/>
              <w:ind w:firstLine="493"/>
            </w:pPr>
            <w:r>
              <w:rPr>
                <w:rFonts w:ascii="Cambria" w:hAnsi="Cambria"/>
              </w:rPr>
              <w:t>Mijloacele de digitalizare pot fi computere, laptop-uri, servere, programe informatice specializate, etc., iar prin Planul de afaceri se va propune utilizarea acestora in scopul digitalizării activității desfășurate.</w:t>
            </w:r>
          </w:p>
          <w:p w14:paraId="20489069" w14:textId="77777777" w:rsidR="002A7EF9" w:rsidRDefault="00000000">
            <w:pPr>
              <w:spacing w:line="360" w:lineRule="auto"/>
              <w:ind w:firstLine="493"/>
            </w:pPr>
            <w:r>
              <w:rPr>
                <w:rFonts w:ascii="Cambria" w:hAnsi="Cambria"/>
              </w:rPr>
              <w:t>De exemplu, simpla achiziție a unui computer, a unui software pentru contabilitatea firmei, a unui software pentru managementul documentelor sau abonarea la o platforma de comercializare existentă nu conduce la îndeplinirea criteriului.</w:t>
            </w:r>
          </w:p>
          <w:p w14:paraId="1AD8C88A" w14:textId="77777777" w:rsidR="002A7EF9" w:rsidRDefault="00000000">
            <w:pPr>
              <w:spacing w:line="360" w:lineRule="auto"/>
              <w:ind w:firstLine="493"/>
            </w:pPr>
            <w:r>
              <w:rPr>
                <w:rFonts w:ascii="Cambria" w:hAnsi="Cambria"/>
              </w:rPr>
              <w:t> </w:t>
            </w:r>
          </w:p>
          <w:p w14:paraId="0992190C" w14:textId="77777777" w:rsidR="002A7EF9" w:rsidRDefault="00000000">
            <w:pPr>
              <w:spacing w:line="360" w:lineRule="auto"/>
              <w:ind w:firstLine="493"/>
            </w:pPr>
            <w:r>
              <w:rPr>
                <w:rFonts w:ascii="Cambria" w:hAnsi="Cambria"/>
                <w:u w:val="single"/>
              </w:rPr>
              <w:t>Documente obligatorii:</w:t>
            </w:r>
          </w:p>
          <w:p w14:paraId="44D79CB4" w14:textId="77777777" w:rsidR="002A7EF9" w:rsidRDefault="00000000">
            <w:pPr>
              <w:spacing w:line="360" w:lineRule="auto"/>
              <w:ind w:firstLine="493"/>
            </w:pPr>
            <w:r>
              <w:rPr>
                <w:rFonts w:ascii="Cambria" w:hAnsi="Cambria"/>
              </w:rPr>
              <w:t>- Plan de afaceri</w:t>
            </w:r>
          </w:p>
          <w:p w14:paraId="1EA379D6" w14:textId="77777777" w:rsidR="002A7EF9" w:rsidRDefault="002A7EF9"/>
        </w:tc>
      </w:tr>
      <w:tr w:rsidR="002A7EF9" w14:paraId="5EEF4127" w14:textId="77777777">
        <w:trPr>
          <w:trHeight w:val="360"/>
        </w:trPr>
        <w:tc>
          <w:tcPr>
            <w:tcW w:w="0" w:type="auto"/>
            <w:gridSpan w:val="5"/>
            <w:vAlign w:val="center"/>
          </w:tcPr>
          <w:p w14:paraId="29593912" w14:textId="77777777" w:rsidR="002A7EF9" w:rsidRDefault="00000000">
            <w:r>
              <w:rPr>
                <w:rFonts w:ascii="Cambria" w:hAnsi="Cambria"/>
              </w:rPr>
              <w:t> </w:t>
            </w:r>
          </w:p>
        </w:tc>
      </w:tr>
      <w:tr w:rsidR="002A7EF9" w14:paraId="67B13A54" w14:textId="77777777">
        <w:trPr>
          <w:trHeight w:val="540"/>
        </w:trPr>
        <w:tc>
          <w:tcPr>
            <w:tcW w:w="0" w:type="auto"/>
            <w:gridSpan w:val="2"/>
            <w:shd w:val="clear" w:color="auto" w:fill="CCE1DB"/>
            <w:vAlign w:val="center"/>
          </w:tcPr>
          <w:p w14:paraId="1BA363CD" w14:textId="77777777" w:rsidR="002A7EF9" w:rsidRDefault="00000000">
            <w:r>
              <w:rPr>
                <w:rFonts w:ascii="Cambria" w:hAnsi="Cambria"/>
                <w:color w:val="014935"/>
              </w:rPr>
              <w:t>2 </w:t>
            </w:r>
            <w:r>
              <w:rPr>
                <w:rFonts w:ascii="Cambria Bold" w:hAnsi="Cambria Bold"/>
                <w:b/>
                <w:color w:val="014935"/>
              </w:rPr>
              <w:t>Principiul prioritizării care prevăd elemente pentru protecția mediului</w:t>
            </w:r>
          </w:p>
        </w:tc>
        <w:tc>
          <w:tcPr>
            <w:tcW w:w="0" w:type="auto"/>
            <w:shd w:val="clear" w:color="auto" w:fill="CCE1DB"/>
            <w:vAlign w:val="center"/>
          </w:tcPr>
          <w:p w14:paraId="66387D8C" w14:textId="77777777" w:rsidR="002A7EF9"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2035480A" w14:textId="77777777" w:rsidR="002A7EF9" w:rsidRDefault="002A7EF9"/>
        </w:tc>
        <w:tc>
          <w:tcPr>
            <w:tcW w:w="0" w:type="auto"/>
            <w:shd w:val="clear" w:color="auto" w:fill="CCE1DB"/>
            <w:vAlign w:val="center"/>
          </w:tcPr>
          <w:p w14:paraId="37197BDA" w14:textId="77777777" w:rsidR="002A7EF9" w:rsidRDefault="002A7EF9"/>
        </w:tc>
      </w:tr>
      <w:tr w:rsidR="002A7EF9" w14:paraId="5DE47A19" w14:textId="77777777">
        <w:tc>
          <w:tcPr>
            <w:tcW w:w="0" w:type="auto"/>
            <w:shd w:val="clear" w:color="auto" w:fill="F8ECD2"/>
            <w:vAlign w:val="center"/>
          </w:tcPr>
          <w:p w14:paraId="15178415" w14:textId="77777777" w:rsidR="002A7EF9" w:rsidRDefault="00000000">
            <w:r>
              <w:rPr>
                <w:rFonts w:ascii="Cambria" w:hAnsi="Cambria"/>
                <w:color w:val="58400C"/>
              </w:rPr>
              <w:t>CS 2.1</w:t>
            </w:r>
          </w:p>
        </w:tc>
        <w:tc>
          <w:tcPr>
            <w:tcW w:w="0" w:type="auto"/>
            <w:shd w:val="clear" w:color="auto" w:fill="F8ECD2"/>
            <w:vAlign w:val="center"/>
          </w:tcPr>
          <w:p w14:paraId="4232CBC2" w14:textId="77777777" w:rsidR="002A7EF9" w:rsidRDefault="00000000">
            <w:r>
              <w:rPr>
                <w:rFonts w:ascii="Cambria" w:hAnsi="Cambria"/>
                <w:color w:val="58400C"/>
              </w:rPr>
              <w:t>Proiecte care au ca obiectiv principal protectia mediului</w:t>
            </w:r>
          </w:p>
        </w:tc>
        <w:tc>
          <w:tcPr>
            <w:tcW w:w="0" w:type="auto"/>
            <w:vAlign w:val="center"/>
          </w:tcPr>
          <w:p w14:paraId="31BF98CF" w14:textId="77777777" w:rsidR="002A7EF9" w:rsidRDefault="00000000">
            <w:pPr>
              <w:keepNext/>
              <w:jc w:val="center"/>
            </w:pPr>
            <w:r>
              <w:rPr>
                <w:rFonts w:ascii="Cambria" w:hAnsi="Cambria"/>
              </w:rPr>
              <w:t>10</w:t>
            </w:r>
          </w:p>
        </w:tc>
        <w:tc>
          <w:tcPr>
            <w:tcW w:w="0" w:type="auto"/>
            <w:vAlign w:val="center"/>
          </w:tcPr>
          <w:p w14:paraId="1E56140B" w14:textId="77777777" w:rsidR="002A7EF9" w:rsidRDefault="002A7EF9"/>
        </w:tc>
        <w:tc>
          <w:tcPr>
            <w:tcW w:w="0" w:type="auto"/>
            <w:vAlign w:val="center"/>
          </w:tcPr>
          <w:p w14:paraId="674BB17A" w14:textId="77777777" w:rsidR="002A7EF9" w:rsidRDefault="002A7EF9"/>
        </w:tc>
      </w:tr>
      <w:tr w:rsidR="002A7EF9" w14:paraId="49E7620B" w14:textId="77777777">
        <w:tc>
          <w:tcPr>
            <w:tcW w:w="0" w:type="auto"/>
            <w:gridSpan w:val="5"/>
            <w:shd w:val="clear" w:color="auto" w:fill="DDDDDD"/>
            <w:vAlign w:val="center"/>
          </w:tcPr>
          <w:p w14:paraId="212CF6B0" w14:textId="77777777" w:rsidR="002A7EF9" w:rsidRDefault="00000000">
            <w:pPr>
              <w:spacing w:line="360" w:lineRule="auto"/>
              <w:ind w:firstLine="493"/>
            </w:pPr>
            <w:r>
              <w:rPr>
                <w:rFonts w:ascii="Cambria" w:hAnsi="Cambria"/>
                <w:u w:val="single"/>
              </w:rPr>
              <w:t>Metodologia de verificare:</w:t>
            </w:r>
          </w:p>
          <w:p w14:paraId="55007D1A" w14:textId="77777777" w:rsidR="002A7EF9" w:rsidRDefault="00000000">
            <w:pPr>
              <w:spacing w:line="360" w:lineRule="auto"/>
              <w:ind w:firstLine="493"/>
            </w:pPr>
            <w:r>
              <w:rPr>
                <w:rFonts w:ascii="Cambria" w:hAnsi="Cambria"/>
                <w:color w:val="000000"/>
              </w:rPr>
              <w:t>Se verifică dacă solicitantul are ca obiectiv principal prevăzut în Planul de afaceri  protecția mediului, respectiv activitatea propusa contribuind direct la  prevenire, reducere și gestionare a impactului asupra mediului.</w:t>
            </w:r>
          </w:p>
          <w:p w14:paraId="0ECC2D02" w14:textId="77777777" w:rsidR="002A7EF9" w:rsidRDefault="002A7EF9"/>
        </w:tc>
      </w:tr>
      <w:tr w:rsidR="002A7EF9" w14:paraId="0F95C9CE" w14:textId="77777777">
        <w:trPr>
          <w:trHeight w:val="360"/>
        </w:trPr>
        <w:tc>
          <w:tcPr>
            <w:tcW w:w="0" w:type="auto"/>
            <w:gridSpan w:val="5"/>
            <w:vAlign w:val="center"/>
          </w:tcPr>
          <w:p w14:paraId="4CA9224D" w14:textId="77777777" w:rsidR="002A7EF9" w:rsidRDefault="00000000">
            <w:r>
              <w:rPr>
                <w:rFonts w:ascii="Cambria" w:hAnsi="Cambria"/>
              </w:rPr>
              <w:t> </w:t>
            </w:r>
          </w:p>
        </w:tc>
      </w:tr>
      <w:tr w:rsidR="002A7EF9" w14:paraId="0DC8F38C" w14:textId="77777777">
        <w:tc>
          <w:tcPr>
            <w:tcW w:w="0" w:type="auto"/>
            <w:shd w:val="clear" w:color="auto" w:fill="F8ECD2"/>
            <w:vAlign w:val="center"/>
          </w:tcPr>
          <w:p w14:paraId="006B918C" w14:textId="77777777" w:rsidR="002A7EF9" w:rsidRDefault="00000000">
            <w:r>
              <w:rPr>
                <w:rFonts w:ascii="Cambria" w:hAnsi="Cambria"/>
                <w:color w:val="58400C"/>
              </w:rPr>
              <w:t>CS 2.2</w:t>
            </w:r>
          </w:p>
        </w:tc>
        <w:tc>
          <w:tcPr>
            <w:tcW w:w="0" w:type="auto"/>
            <w:shd w:val="clear" w:color="auto" w:fill="F8ECD2"/>
            <w:vAlign w:val="center"/>
          </w:tcPr>
          <w:p w14:paraId="39BB53B1" w14:textId="77777777" w:rsidR="002A7EF9" w:rsidRDefault="00000000">
            <w:r>
              <w:rPr>
                <w:rFonts w:ascii="Cambria" w:hAnsi="Cambria"/>
                <w:color w:val="58400C"/>
              </w:rPr>
              <w:t>Proiecte care vizeaza reducerea impactului asupra mediului</w:t>
            </w:r>
          </w:p>
        </w:tc>
        <w:tc>
          <w:tcPr>
            <w:tcW w:w="0" w:type="auto"/>
            <w:vAlign w:val="center"/>
          </w:tcPr>
          <w:p w14:paraId="6286911B" w14:textId="77777777" w:rsidR="002A7EF9" w:rsidRDefault="00000000">
            <w:pPr>
              <w:keepNext/>
              <w:jc w:val="center"/>
            </w:pPr>
            <w:r>
              <w:rPr>
                <w:rFonts w:ascii="Cambria" w:hAnsi="Cambria"/>
              </w:rPr>
              <w:t>10</w:t>
            </w:r>
          </w:p>
        </w:tc>
        <w:tc>
          <w:tcPr>
            <w:tcW w:w="0" w:type="auto"/>
            <w:vAlign w:val="center"/>
          </w:tcPr>
          <w:p w14:paraId="5F799C03" w14:textId="77777777" w:rsidR="002A7EF9" w:rsidRDefault="002A7EF9"/>
        </w:tc>
        <w:tc>
          <w:tcPr>
            <w:tcW w:w="0" w:type="auto"/>
            <w:vAlign w:val="center"/>
          </w:tcPr>
          <w:p w14:paraId="57630BCF" w14:textId="77777777" w:rsidR="002A7EF9" w:rsidRDefault="002A7EF9"/>
        </w:tc>
      </w:tr>
      <w:tr w:rsidR="002A7EF9" w14:paraId="57390DD6" w14:textId="77777777">
        <w:tc>
          <w:tcPr>
            <w:tcW w:w="0" w:type="auto"/>
            <w:gridSpan w:val="5"/>
            <w:shd w:val="clear" w:color="auto" w:fill="DDDDDD"/>
            <w:vAlign w:val="center"/>
          </w:tcPr>
          <w:p w14:paraId="7133F22F" w14:textId="77777777" w:rsidR="002A7EF9" w:rsidRDefault="00000000">
            <w:pPr>
              <w:spacing w:line="360" w:lineRule="auto"/>
              <w:ind w:firstLine="493"/>
            </w:pPr>
            <w:r>
              <w:rPr>
                <w:rFonts w:ascii="Cambria" w:hAnsi="Cambria"/>
                <w:u w:val="single"/>
              </w:rPr>
              <w:t>Metodologia de verificare:</w:t>
            </w:r>
          </w:p>
          <w:p w14:paraId="70DEFB58" w14:textId="77777777" w:rsidR="002A7EF9" w:rsidRDefault="00000000">
            <w:pPr>
              <w:spacing w:line="360" w:lineRule="auto"/>
              <w:ind w:firstLine="493"/>
            </w:pPr>
            <w:r>
              <w:rPr>
                <w:rFonts w:ascii="Cambria" w:hAnsi="Cambria"/>
                <w:color w:val="000000"/>
              </w:rPr>
              <w:t>Se verifică dacă solicitantul a prevăzut în Planul de afaceri elemente concrete privind protecția mediului, respectiv măsuri de prevenire, reducere și gestionare a impactului asupra mediului generate de activitatea propusă.</w:t>
            </w:r>
          </w:p>
          <w:p w14:paraId="355D4BFE" w14:textId="77777777" w:rsidR="002A7EF9" w:rsidRDefault="002A7EF9"/>
        </w:tc>
      </w:tr>
      <w:tr w:rsidR="002A7EF9" w14:paraId="7694AD70" w14:textId="77777777">
        <w:trPr>
          <w:trHeight w:val="360"/>
        </w:trPr>
        <w:tc>
          <w:tcPr>
            <w:tcW w:w="0" w:type="auto"/>
            <w:gridSpan w:val="5"/>
            <w:vAlign w:val="center"/>
          </w:tcPr>
          <w:p w14:paraId="42D4BE48" w14:textId="77777777" w:rsidR="002A7EF9" w:rsidRDefault="00000000">
            <w:r>
              <w:rPr>
                <w:rFonts w:ascii="Cambria" w:hAnsi="Cambria"/>
              </w:rPr>
              <w:t> </w:t>
            </w:r>
          </w:p>
        </w:tc>
      </w:tr>
      <w:tr w:rsidR="002A7EF9" w14:paraId="1E869FDA" w14:textId="77777777">
        <w:trPr>
          <w:trHeight w:val="540"/>
        </w:trPr>
        <w:tc>
          <w:tcPr>
            <w:tcW w:w="0" w:type="auto"/>
            <w:gridSpan w:val="2"/>
            <w:shd w:val="clear" w:color="auto" w:fill="CCE1DB"/>
            <w:vAlign w:val="center"/>
          </w:tcPr>
          <w:p w14:paraId="40CEA75C" w14:textId="77777777" w:rsidR="002A7EF9" w:rsidRDefault="00000000">
            <w:r>
              <w:rPr>
                <w:rFonts w:ascii="Cambria" w:hAnsi="Cambria"/>
                <w:color w:val="014935"/>
              </w:rPr>
              <w:t>3 </w:t>
            </w:r>
            <w:r>
              <w:rPr>
                <w:rFonts w:ascii="Cambria Bold" w:hAnsi="Cambria Bold"/>
                <w:b/>
                <w:color w:val="014935"/>
              </w:rPr>
              <w:t>Principiul prioritizării activităților de productie</w:t>
            </w:r>
          </w:p>
        </w:tc>
        <w:tc>
          <w:tcPr>
            <w:tcW w:w="0" w:type="auto"/>
            <w:shd w:val="clear" w:color="auto" w:fill="CCE1DB"/>
            <w:vAlign w:val="center"/>
          </w:tcPr>
          <w:p w14:paraId="52F7500F" w14:textId="77777777" w:rsidR="002A7EF9"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74C72EE8" w14:textId="77777777" w:rsidR="002A7EF9" w:rsidRDefault="002A7EF9"/>
        </w:tc>
        <w:tc>
          <w:tcPr>
            <w:tcW w:w="0" w:type="auto"/>
            <w:shd w:val="clear" w:color="auto" w:fill="CCE1DB"/>
            <w:vAlign w:val="center"/>
          </w:tcPr>
          <w:p w14:paraId="185F63DC" w14:textId="77777777" w:rsidR="002A7EF9" w:rsidRDefault="002A7EF9"/>
        </w:tc>
      </w:tr>
      <w:tr w:rsidR="002A7EF9" w14:paraId="59283EF4" w14:textId="77777777">
        <w:tc>
          <w:tcPr>
            <w:tcW w:w="0" w:type="auto"/>
            <w:shd w:val="clear" w:color="auto" w:fill="F8ECD2"/>
            <w:vAlign w:val="center"/>
          </w:tcPr>
          <w:p w14:paraId="2DAF3920" w14:textId="77777777" w:rsidR="002A7EF9" w:rsidRDefault="00000000">
            <w:r>
              <w:rPr>
                <w:rFonts w:ascii="Cambria" w:hAnsi="Cambria"/>
                <w:color w:val="58400C"/>
              </w:rPr>
              <w:t>CS 3.1</w:t>
            </w:r>
          </w:p>
        </w:tc>
        <w:tc>
          <w:tcPr>
            <w:tcW w:w="0" w:type="auto"/>
            <w:shd w:val="clear" w:color="auto" w:fill="F8ECD2"/>
            <w:vAlign w:val="center"/>
          </w:tcPr>
          <w:p w14:paraId="362F4CAE" w14:textId="77777777" w:rsidR="002A7EF9" w:rsidRDefault="00000000">
            <w:r>
              <w:rPr>
                <w:rFonts w:ascii="Cambria" w:hAnsi="Cambria"/>
                <w:color w:val="58400C"/>
              </w:rPr>
              <w:t>Proiecte ce vizeaza exclusiv productia in conformitate cu Anexa - Lista Codurilor CAEN aferente activitatilor neagricole eligibile</w:t>
            </w:r>
          </w:p>
        </w:tc>
        <w:tc>
          <w:tcPr>
            <w:tcW w:w="0" w:type="auto"/>
            <w:vAlign w:val="center"/>
          </w:tcPr>
          <w:p w14:paraId="4F9D70B3" w14:textId="77777777" w:rsidR="002A7EF9" w:rsidRDefault="00000000">
            <w:pPr>
              <w:keepNext/>
              <w:jc w:val="center"/>
            </w:pPr>
            <w:r>
              <w:rPr>
                <w:rFonts w:ascii="Cambria" w:hAnsi="Cambria"/>
              </w:rPr>
              <w:t>10</w:t>
            </w:r>
          </w:p>
        </w:tc>
        <w:tc>
          <w:tcPr>
            <w:tcW w:w="0" w:type="auto"/>
            <w:vAlign w:val="center"/>
          </w:tcPr>
          <w:p w14:paraId="65F9536C" w14:textId="77777777" w:rsidR="002A7EF9" w:rsidRDefault="002A7EF9"/>
        </w:tc>
        <w:tc>
          <w:tcPr>
            <w:tcW w:w="0" w:type="auto"/>
            <w:vAlign w:val="center"/>
          </w:tcPr>
          <w:p w14:paraId="2902529E" w14:textId="77777777" w:rsidR="002A7EF9" w:rsidRDefault="002A7EF9"/>
        </w:tc>
      </w:tr>
      <w:tr w:rsidR="002A7EF9" w14:paraId="36019006" w14:textId="77777777">
        <w:tc>
          <w:tcPr>
            <w:tcW w:w="0" w:type="auto"/>
            <w:gridSpan w:val="5"/>
            <w:shd w:val="clear" w:color="auto" w:fill="DDDDDD"/>
            <w:vAlign w:val="center"/>
          </w:tcPr>
          <w:p w14:paraId="78040262" w14:textId="77777777" w:rsidR="002A7EF9" w:rsidRDefault="00000000">
            <w:pPr>
              <w:spacing w:line="360" w:lineRule="auto"/>
              <w:ind w:firstLine="493"/>
            </w:pPr>
            <w:r>
              <w:rPr>
                <w:rFonts w:ascii="Cambria" w:hAnsi="Cambria"/>
                <w:u w:val="single"/>
              </w:rPr>
              <w:t>Metodologia de verificare:</w:t>
            </w:r>
          </w:p>
          <w:p w14:paraId="4CDC7172" w14:textId="77777777" w:rsidR="002A7EF9" w:rsidRDefault="00000000">
            <w:pPr>
              <w:spacing w:line="360" w:lineRule="auto"/>
              <w:ind w:firstLine="493"/>
            </w:pPr>
            <w:r>
              <w:rPr>
                <w:rFonts w:ascii="Cambria" w:hAnsi="Cambria"/>
              </w:rPr>
              <w:t>Se verifica daca solicitantul are codul CAEN al activitatii care se finanteaza prin proiect conform Planului de afaceri si daca acest cod CAEN se regaseste in codurile CAEN din domeniile de activitate conform Anexei 13 - Lista coduri CAEN eligibile pentru finantare.</w:t>
            </w:r>
          </w:p>
          <w:p w14:paraId="3FF90864" w14:textId="77777777" w:rsidR="002A7EF9" w:rsidRDefault="00000000">
            <w:pPr>
              <w:spacing w:line="360" w:lineRule="auto"/>
              <w:ind w:firstLine="493"/>
            </w:pPr>
            <w:r>
              <w:rPr>
                <w:rFonts w:ascii="Cambria" w:hAnsi="Cambria"/>
                <w:u w:val="single"/>
              </w:rPr>
              <w:t>Documente obligatorii:</w:t>
            </w:r>
          </w:p>
          <w:p w14:paraId="4FC3C655" w14:textId="77777777" w:rsidR="002A7EF9" w:rsidRDefault="00000000">
            <w:pPr>
              <w:spacing w:line="360" w:lineRule="auto"/>
              <w:ind w:firstLine="493"/>
            </w:pPr>
            <w:r>
              <w:rPr>
                <w:rFonts w:ascii="Cambria" w:hAnsi="Cambria"/>
              </w:rPr>
              <w:t>- Plan de afaceri</w:t>
            </w:r>
          </w:p>
          <w:p w14:paraId="249C9B33" w14:textId="77777777" w:rsidR="002A7EF9" w:rsidRDefault="00000000">
            <w:pPr>
              <w:spacing w:line="360" w:lineRule="auto"/>
              <w:ind w:firstLine="493"/>
            </w:pPr>
            <w:r>
              <w:rPr>
                <w:rFonts w:ascii="Cambria" w:hAnsi="Cambria"/>
              </w:rPr>
              <w:t>- Cerere de finantare</w:t>
            </w:r>
          </w:p>
          <w:p w14:paraId="26FAB1B8" w14:textId="77777777" w:rsidR="002A7EF9" w:rsidRDefault="00000000">
            <w:pPr>
              <w:spacing w:line="360" w:lineRule="auto"/>
              <w:ind w:firstLine="493"/>
            </w:pPr>
            <w:r>
              <w:rPr>
                <w:rFonts w:ascii="Cambria" w:hAnsi="Cambria"/>
              </w:rPr>
              <w:t>- Certificat constatator emis de ONRC</w:t>
            </w:r>
          </w:p>
          <w:p w14:paraId="7A80B08A" w14:textId="77777777" w:rsidR="002A7EF9" w:rsidRDefault="002A7EF9"/>
        </w:tc>
      </w:tr>
      <w:tr w:rsidR="002A7EF9" w14:paraId="78A05B47" w14:textId="77777777">
        <w:trPr>
          <w:trHeight w:val="360"/>
        </w:trPr>
        <w:tc>
          <w:tcPr>
            <w:tcW w:w="0" w:type="auto"/>
            <w:gridSpan w:val="5"/>
            <w:vAlign w:val="center"/>
          </w:tcPr>
          <w:p w14:paraId="74FF139D" w14:textId="77777777" w:rsidR="002A7EF9" w:rsidRDefault="00000000">
            <w:r>
              <w:rPr>
                <w:rFonts w:ascii="Cambria" w:hAnsi="Cambria"/>
              </w:rPr>
              <w:t> </w:t>
            </w:r>
          </w:p>
        </w:tc>
      </w:tr>
      <w:tr w:rsidR="002A7EF9" w14:paraId="48D06ED4" w14:textId="77777777">
        <w:trPr>
          <w:trHeight w:val="540"/>
        </w:trPr>
        <w:tc>
          <w:tcPr>
            <w:tcW w:w="0" w:type="auto"/>
            <w:gridSpan w:val="2"/>
            <w:shd w:val="clear" w:color="auto" w:fill="CCE1DB"/>
            <w:vAlign w:val="center"/>
          </w:tcPr>
          <w:p w14:paraId="3ADAACB4" w14:textId="77777777" w:rsidR="002A7EF9" w:rsidRDefault="00000000">
            <w:r>
              <w:rPr>
                <w:rFonts w:ascii="Cambria" w:hAnsi="Cambria"/>
                <w:color w:val="014935"/>
              </w:rPr>
              <w:t>4 </w:t>
            </w:r>
            <w:r>
              <w:rPr>
                <w:rFonts w:ascii="Cambria Bold" w:hAnsi="Cambria Bold"/>
                <w:b/>
                <w:color w:val="014935"/>
              </w:rPr>
              <w:t>Principiul creării de locuri de muncă suplimentare</w:t>
            </w:r>
          </w:p>
        </w:tc>
        <w:tc>
          <w:tcPr>
            <w:tcW w:w="0" w:type="auto"/>
            <w:shd w:val="clear" w:color="auto" w:fill="CCE1DB"/>
            <w:vAlign w:val="center"/>
          </w:tcPr>
          <w:p w14:paraId="72203D3E" w14:textId="77777777" w:rsidR="002A7EF9" w:rsidRDefault="00000000">
            <w:pPr>
              <w:spacing w:line="360" w:lineRule="auto"/>
              <w:ind w:firstLine="493"/>
            </w:pPr>
            <w:r>
              <w:rPr>
                <w:rFonts w:ascii="Cambria Bold" w:hAnsi="Cambria Bold"/>
                <w:b/>
                <w:color w:val="014935"/>
              </w:rPr>
              <w:t>50</w:t>
            </w:r>
          </w:p>
        </w:tc>
        <w:tc>
          <w:tcPr>
            <w:tcW w:w="0" w:type="auto"/>
            <w:shd w:val="clear" w:color="auto" w:fill="CCE1DB"/>
            <w:vAlign w:val="center"/>
          </w:tcPr>
          <w:p w14:paraId="59DA7B24" w14:textId="77777777" w:rsidR="002A7EF9" w:rsidRDefault="002A7EF9"/>
        </w:tc>
        <w:tc>
          <w:tcPr>
            <w:tcW w:w="0" w:type="auto"/>
            <w:shd w:val="clear" w:color="auto" w:fill="CCE1DB"/>
            <w:vAlign w:val="center"/>
          </w:tcPr>
          <w:p w14:paraId="2DB30B97" w14:textId="77777777" w:rsidR="002A7EF9" w:rsidRDefault="002A7EF9"/>
        </w:tc>
      </w:tr>
      <w:tr w:rsidR="002A7EF9" w14:paraId="05C8B450" w14:textId="77777777">
        <w:tc>
          <w:tcPr>
            <w:tcW w:w="0" w:type="auto"/>
            <w:shd w:val="clear" w:color="auto" w:fill="F8ECD2"/>
            <w:vAlign w:val="center"/>
          </w:tcPr>
          <w:p w14:paraId="7F38A616" w14:textId="77777777" w:rsidR="002A7EF9" w:rsidRDefault="00000000">
            <w:r>
              <w:rPr>
                <w:rFonts w:ascii="Cambria" w:hAnsi="Cambria"/>
                <w:color w:val="58400C"/>
              </w:rPr>
              <w:t>CS 4.1</w:t>
            </w:r>
          </w:p>
        </w:tc>
        <w:tc>
          <w:tcPr>
            <w:tcW w:w="0" w:type="auto"/>
            <w:shd w:val="clear" w:color="auto" w:fill="F8ECD2"/>
            <w:vAlign w:val="center"/>
          </w:tcPr>
          <w:p w14:paraId="3B48897C" w14:textId="77777777" w:rsidR="002A7EF9" w:rsidRDefault="00000000">
            <w:r>
              <w:rPr>
                <w:rFonts w:ascii="Cambria" w:hAnsi="Cambria"/>
                <w:color w:val="58400C"/>
              </w:rPr>
              <w:t>Loc/locuri de muncă nou creat/e (FTE*) ≥ 1</w:t>
            </w:r>
          </w:p>
        </w:tc>
        <w:tc>
          <w:tcPr>
            <w:tcW w:w="0" w:type="auto"/>
            <w:vAlign w:val="center"/>
          </w:tcPr>
          <w:p w14:paraId="68CF3EAC" w14:textId="77777777" w:rsidR="002A7EF9" w:rsidRDefault="00000000">
            <w:pPr>
              <w:keepNext/>
              <w:jc w:val="center"/>
            </w:pPr>
            <w:r>
              <w:rPr>
                <w:rFonts w:ascii="Cambria" w:hAnsi="Cambria"/>
              </w:rPr>
              <w:t>50</w:t>
            </w:r>
          </w:p>
        </w:tc>
        <w:tc>
          <w:tcPr>
            <w:tcW w:w="0" w:type="auto"/>
            <w:vAlign w:val="center"/>
          </w:tcPr>
          <w:p w14:paraId="71A44A83" w14:textId="77777777" w:rsidR="002A7EF9" w:rsidRDefault="002A7EF9"/>
        </w:tc>
        <w:tc>
          <w:tcPr>
            <w:tcW w:w="0" w:type="auto"/>
            <w:vAlign w:val="center"/>
          </w:tcPr>
          <w:p w14:paraId="46CB715C" w14:textId="77777777" w:rsidR="002A7EF9" w:rsidRDefault="002A7EF9"/>
        </w:tc>
      </w:tr>
      <w:tr w:rsidR="002A7EF9" w14:paraId="72A5C574" w14:textId="77777777">
        <w:tc>
          <w:tcPr>
            <w:tcW w:w="0" w:type="auto"/>
            <w:gridSpan w:val="5"/>
            <w:shd w:val="clear" w:color="auto" w:fill="DDDDDD"/>
            <w:vAlign w:val="center"/>
          </w:tcPr>
          <w:p w14:paraId="7FBA0506" w14:textId="77777777" w:rsidR="002A7EF9" w:rsidRDefault="00000000">
            <w:pPr>
              <w:spacing w:line="360" w:lineRule="auto"/>
              <w:ind w:firstLine="493"/>
            </w:pPr>
            <w:r>
              <w:rPr>
                <w:rFonts w:ascii="Cambria" w:hAnsi="Cambria"/>
                <w:u w:val="single"/>
              </w:rPr>
              <w:t>Metoodologia de verificare:</w:t>
            </w:r>
          </w:p>
          <w:p w14:paraId="1E5FBE94" w14:textId="77777777" w:rsidR="002A7EF9" w:rsidRDefault="00000000">
            <w:pPr>
              <w:spacing w:line="360" w:lineRule="auto"/>
              <w:ind w:firstLine="493"/>
            </w:pPr>
            <w:r>
              <w:rPr>
                <w:rFonts w:ascii="Cambria" w:hAnsi="Cambria"/>
              </w:rPr>
              <w:t>Expertul GAL verifica daca crearea locurilor de munca este clara si asumata la nivelul documentelor proiectului si acorda 10 puncte daca solicitantul si-a asumat crearea unui loc de munca suplimentar (FTE*).</w:t>
            </w:r>
          </w:p>
          <w:p w14:paraId="5A1EEFEF" w14:textId="77777777" w:rsidR="002A7EF9" w:rsidRDefault="00000000">
            <w:pPr>
              <w:spacing w:line="360" w:lineRule="auto"/>
              <w:ind w:firstLine="493"/>
            </w:pPr>
            <w:r>
              <w:rPr>
                <w:rFonts w:ascii="Cambria" w:hAnsi="Cambria"/>
                <w:u w:val="single"/>
              </w:rPr>
              <w:t>Documente obligatorii:</w:t>
            </w:r>
          </w:p>
          <w:p w14:paraId="6FE77831" w14:textId="77777777" w:rsidR="002A7EF9" w:rsidRDefault="00000000">
            <w:pPr>
              <w:spacing w:line="360" w:lineRule="auto"/>
              <w:ind w:firstLine="493"/>
            </w:pPr>
            <w:r>
              <w:rPr>
                <w:rFonts w:ascii="Cambria" w:hAnsi="Cambria"/>
              </w:rPr>
              <w:t>- Cererea de finantare si Anexa Indicatori de rezultat si de realizare</w:t>
            </w:r>
          </w:p>
          <w:p w14:paraId="1DFADDDF" w14:textId="77777777" w:rsidR="002A7EF9" w:rsidRDefault="00000000">
            <w:pPr>
              <w:spacing w:line="360" w:lineRule="auto"/>
              <w:ind w:firstLine="493"/>
            </w:pPr>
            <w:r>
              <w:rPr>
                <w:rFonts w:ascii="Cambria" w:hAnsi="Cambria"/>
              </w:rPr>
              <w:t>- Plan de afaceri</w:t>
            </w:r>
          </w:p>
          <w:p w14:paraId="3C1E8768" w14:textId="77777777" w:rsidR="002A7EF9" w:rsidRDefault="00000000">
            <w:pPr>
              <w:spacing w:line="360" w:lineRule="auto"/>
              <w:ind w:firstLine="493"/>
            </w:pPr>
            <w:r>
              <w:rPr>
                <w:rFonts w:ascii="Cambria" w:hAnsi="Cambria"/>
              </w:rPr>
              <w:t>*</w:t>
            </w:r>
            <w:r>
              <w:rPr>
                <w:rFonts w:ascii="Cambria Italic" w:hAnsi="Cambria Italic"/>
                <w:i/>
              </w:rPr>
              <w:t>Se va completa numărul de locuri de muncă create în echivalent normă întreagă (FTE) urmare implementării proiectului. Pentru a cuantifica un loc de muncă echivalent normă întreagă creat, durata contractului de muncă ar trebui să fie de un an sau mai mult (de exemplu, un contract de șase luni cu normă întreagă este cuantificat 0.5). De asemenea, în cazul celor cu normă parțială, se calculează prin înmulțirea valorii normei (de ex. 0.5 pentru jumătate de normă sau 0.25 pentru contract de muncă cu normă de 2 ore/zi sau echivalent) cu perioada contractului de muncă. (de ex. în cazul unui CIM cu normă inegală de 42 ore/lună,echivalentul a 2 ore/zi, activ pe o perioadă de 18 luni la finalizarea contractului de finanțare, valoarea indicatorului este: 0.25 x 18/12 = 0.375).</w:t>
            </w:r>
          </w:p>
          <w:p w14:paraId="7A3D80FC" w14:textId="77777777" w:rsidR="002A7EF9" w:rsidRDefault="00000000">
            <w:pPr>
              <w:spacing w:line="360" w:lineRule="auto"/>
              <w:ind w:firstLine="493"/>
            </w:pPr>
            <w:r>
              <w:rPr>
                <w:rFonts w:ascii="Cambria" w:hAnsi="Cambria"/>
              </w:rPr>
              <w:t>Se considera loc de munca nou creat daca este cu cu norma intreaga. Un loc de munca cu jumatate de norma reprezinta 0,5 dintr-un loc de munca nou creat. Locul de munca nou creat cu jumatate de norma se ia in considerare si se monitorizeaza sub forma: 2 locuri de munca cu jumatate de norma se echivaleaza cu un loc de munca cu norma intreaga.</w:t>
            </w:r>
          </w:p>
          <w:p w14:paraId="248A4C71" w14:textId="77777777" w:rsidR="002A7EF9" w:rsidRDefault="00000000">
            <w:pPr>
              <w:spacing w:line="360" w:lineRule="auto"/>
              <w:ind w:firstLine="493"/>
            </w:pPr>
            <w:r>
              <w:rPr>
                <w:rFonts w:ascii="Cambria" w:hAnsi="Cambria"/>
              </w:rPr>
              <w:t>Pentru indicatorul de rezultat R.37, verificarea locurilor de muncă create se realizează la momentul depunerii ultimei cereri de plată, pe baza situației efective existente la acea dată.</w:t>
            </w:r>
          </w:p>
          <w:p w14:paraId="68A35F7E" w14:textId="77777777" w:rsidR="002A7EF9" w:rsidRDefault="00000000">
            <w:pPr>
              <w:spacing w:line="360" w:lineRule="auto"/>
              <w:ind w:firstLine="493"/>
            </w:pPr>
            <w:r>
              <w:rPr>
                <w:rFonts w:ascii="Cambria" w:hAnsi="Cambria"/>
              </w:rPr>
              <w:t>În acest sens, se analizează contractul individual de muncă al fiecărei persoane angajate si durata acestuia. Locurile de muncă vor fi contorizate integral dacă la data depunerii ultimei cereri de plată, contractul este activ și asigură o perioadă de angajare de minimum 12 luni, cu norma intreaga.</w:t>
            </w:r>
          </w:p>
          <w:p w14:paraId="5E9359CF" w14:textId="77777777" w:rsidR="002A7EF9" w:rsidRDefault="00000000">
            <w:pPr>
              <w:spacing w:line="360" w:lineRule="auto"/>
              <w:ind w:firstLine="493"/>
            </w:pPr>
            <w:r>
              <w:rPr>
                <w:rFonts w:ascii="Cambria" w:hAnsi="Cambria"/>
              </w:rPr>
              <w:t>În cazul în care durata contractului nu acoperă cel puțin un an, locul de muncă respectiv va fi contorizat proporțional cu perioada efectivă de angajare (ex: 0,5, 0,25 etc.). De asemenea, in situatia in care norma de munca este redusa iar durata contractului este de cel putin 1 an, se va contoriza proportional, în funcție de numărul orelor lucrate (ex: pentru 4h – 0,5, 2h - 0,2 etc).</w:t>
            </w:r>
          </w:p>
          <w:p w14:paraId="55E94FC3" w14:textId="77777777" w:rsidR="002A7EF9" w:rsidRDefault="002A7EF9"/>
        </w:tc>
      </w:tr>
      <w:tr w:rsidR="002A7EF9" w14:paraId="54ECFAE5" w14:textId="77777777">
        <w:trPr>
          <w:trHeight w:val="360"/>
        </w:trPr>
        <w:tc>
          <w:tcPr>
            <w:tcW w:w="0" w:type="auto"/>
            <w:gridSpan w:val="5"/>
            <w:vAlign w:val="center"/>
          </w:tcPr>
          <w:p w14:paraId="5C94D645" w14:textId="77777777" w:rsidR="002A7EF9" w:rsidRDefault="00000000">
            <w:r>
              <w:rPr>
                <w:rFonts w:ascii="Cambria" w:hAnsi="Cambria"/>
              </w:rPr>
              <w:t> </w:t>
            </w:r>
          </w:p>
        </w:tc>
      </w:tr>
      <w:tr w:rsidR="002A7EF9" w14:paraId="725D4692" w14:textId="77777777">
        <w:trPr>
          <w:trHeight w:val="479"/>
        </w:trPr>
        <w:tc>
          <w:tcPr>
            <w:tcW w:w="0" w:type="auto"/>
            <w:gridSpan w:val="2"/>
            <w:shd w:val="clear" w:color="auto" w:fill="B3C6D9"/>
            <w:vAlign w:val="center"/>
          </w:tcPr>
          <w:p w14:paraId="2261F743" w14:textId="77777777" w:rsidR="002A7EF9" w:rsidRDefault="00000000">
            <w:r>
              <w:rPr>
                <w:rFonts w:ascii="Cambria" w:hAnsi="Cambria"/>
              </w:rPr>
              <w:t>PRAG DE CALITATE</w:t>
            </w:r>
          </w:p>
        </w:tc>
        <w:tc>
          <w:tcPr>
            <w:tcW w:w="0" w:type="auto"/>
            <w:gridSpan w:val="3"/>
            <w:shd w:val="clear" w:color="auto" w:fill="B3C6D9"/>
            <w:vAlign w:val="center"/>
          </w:tcPr>
          <w:p w14:paraId="2357978A" w14:textId="77777777" w:rsidR="002A7EF9" w:rsidRDefault="002A7EF9"/>
        </w:tc>
      </w:tr>
      <w:tr w:rsidR="002A7EF9" w14:paraId="6495D58F" w14:textId="77777777">
        <w:trPr>
          <w:trHeight w:val="479"/>
        </w:trPr>
        <w:tc>
          <w:tcPr>
            <w:tcW w:w="0" w:type="auto"/>
            <w:gridSpan w:val="2"/>
            <w:shd w:val="clear" w:color="auto" w:fill="B3C6D9"/>
            <w:vAlign w:val="center"/>
          </w:tcPr>
          <w:p w14:paraId="7F694D24" w14:textId="77777777" w:rsidR="002A7EF9" w:rsidRDefault="00000000">
            <w:r>
              <w:rPr>
                <w:rFonts w:ascii="Cambria" w:hAnsi="Cambria"/>
              </w:rPr>
              <w:t>TOTAL PUNCTAJ OBȚINUT</w:t>
            </w:r>
          </w:p>
        </w:tc>
        <w:tc>
          <w:tcPr>
            <w:tcW w:w="0" w:type="auto"/>
            <w:gridSpan w:val="3"/>
            <w:shd w:val="clear" w:color="auto" w:fill="B3C6D9"/>
            <w:vAlign w:val="center"/>
          </w:tcPr>
          <w:p w14:paraId="05C152E5" w14:textId="77777777" w:rsidR="002A7EF9" w:rsidRDefault="002A7EF9"/>
        </w:tc>
      </w:tr>
    </w:tbl>
    <w:p w14:paraId="632EBBE5" w14:textId="77777777" w:rsidR="002A7EF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2A7EF9" w14:paraId="60EDAF98" w14:textId="77777777">
        <w:trPr>
          <w:trHeight w:val="540"/>
        </w:trPr>
        <w:tc>
          <w:tcPr>
            <w:tcW w:w="0" w:type="auto"/>
            <w:vAlign w:val="center"/>
          </w:tcPr>
          <w:p w14:paraId="12EB1E14" w14:textId="77777777" w:rsidR="002A7EF9" w:rsidRDefault="002A7EF9"/>
        </w:tc>
      </w:tr>
    </w:tbl>
    <w:p w14:paraId="19763B41" w14:textId="77777777" w:rsidR="002A7EF9"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2A7EF9" w14:paraId="5A3D5C89" w14:textId="77777777">
        <w:tc>
          <w:tcPr>
            <w:tcW w:w="400" w:type="pct"/>
            <w:shd w:val="clear" w:color="auto" w:fill="015840"/>
            <w:vAlign w:val="center"/>
          </w:tcPr>
          <w:p w14:paraId="67CBE8B4" w14:textId="77777777" w:rsidR="002A7EF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4AB3528" w14:textId="77777777" w:rsidR="002A7EF9" w:rsidRDefault="00000000">
            <w:r>
              <w:rPr>
                <w:rFonts w:ascii="Cambria Bold" w:hAnsi="Cambria Bold"/>
                <w:b/>
                <w:color w:val="FFFFFF"/>
              </w:rPr>
              <w:t>Criterii de departajare</w:t>
            </w:r>
          </w:p>
        </w:tc>
        <w:tc>
          <w:tcPr>
            <w:tcW w:w="750" w:type="pct"/>
            <w:shd w:val="clear" w:color="auto" w:fill="015840"/>
            <w:vAlign w:val="center"/>
          </w:tcPr>
          <w:p w14:paraId="07230B5D" w14:textId="77777777" w:rsidR="002A7EF9"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66779B5E" w14:textId="77777777" w:rsidR="002A7EF9"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159041EA" w14:textId="77777777" w:rsidR="002A7EF9" w:rsidRDefault="00000000">
            <w:pPr>
              <w:keepNext/>
              <w:jc w:val="center"/>
            </w:pPr>
            <w:r>
              <w:rPr>
                <w:rFonts w:ascii="Cambria Bold" w:hAnsi="Cambria Bold"/>
                <w:b/>
                <w:color w:val="FFFFFF"/>
              </w:rPr>
              <w:t>Justificare</w:t>
            </w:r>
          </w:p>
        </w:tc>
      </w:tr>
      <w:tr w:rsidR="002A7EF9" w14:paraId="3A5B5673" w14:textId="77777777">
        <w:trPr>
          <w:trHeight w:val="450"/>
        </w:trPr>
        <w:tc>
          <w:tcPr>
            <w:tcW w:w="0" w:type="auto"/>
            <w:gridSpan w:val="5"/>
            <w:shd w:val="clear" w:color="auto" w:fill="757575"/>
            <w:vAlign w:val="center"/>
          </w:tcPr>
          <w:p w14:paraId="7F13EC40" w14:textId="77777777" w:rsidR="002A7EF9" w:rsidRDefault="00000000">
            <w:pPr>
              <w:ind w:left="197" w:right="197" w:firstLine="493"/>
              <w:jc w:val="center"/>
            </w:pPr>
            <w:r>
              <w:rPr>
                <w:rFonts w:ascii="Cambria" w:hAnsi="Cambria"/>
                <w:color w:val="FFFFFF"/>
              </w:rPr>
              <w:t>Pentru fiecare criteriu de departajare este necesară justificarea îndeplinirii</w:t>
            </w:r>
          </w:p>
        </w:tc>
      </w:tr>
      <w:tr w:rsidR="002A7EF9" w14:paraId="6174B7A8" w14:textId="77777777">
        <w:tc>
          <w:tcPr>
            <w:tcW w:w="0" w:type="auto"/>
            <w:shd w:val="clear" w:color="auto" w:fill="F8ECD2"/>
            <w:vAlign w:val="center"/>
          </w:tcPr>
          <w:p w14:paraId="5D1055B7" w14:textId="77777777" w:rsidR="002A7EF9" w:rsidRDefault="00000000">
            <w:r>
              <w:rPr>
                <w:rFonts w:ascii="Cambria" w:hAnsi="Cambria"/>
                <w:color w:val="58400C"/>
              </w:rPr>
              <w:t>CDCD 1</w:t>
            </w:r>
          </w:p>
        </w:tc>
        <w:tc>
          <w:tcPr>
            <w:tcW w:w="0" w:type="auto"/>
            <w:shd w:val="clear" w:color="auto" w:fill="F8ECD2"/>
            <w:vAlign w:val="center"/>
          </w:tcPr>
          <w:p w14:paraId="56B52273" w14:textId="77777777" w:rsidR="002A7EF9" w:rsidRDefault="00000000">
            <w:r>
              <w:rPr>
                <w:rFonts w:ascii="Cambria" w:hAnsi="Cambria"/>
                <w:color w:val="58400C"/>
              </w:rPr>
              <w:t>Locul de implementare al proiectelor </w:t>
            </w:r>
          </w:p>
        </w:tc>
        <w:tc>
          <w:tcPr>
            <w:tcW w:w="0" w:type="auto"/>
            <w:vAlign w:val="center"/>
          </w:tcPr>
          <w:p w14:paraId="7DF76EDD" w14:textId="77777777" w:rsidR="002A7EF9" w:rsidRDefault="002A7EF9"/>
        </w:tc>
        <w:tc>
          <w:tcPr>
            <w:tcW w:w="0" w:type="auto"/>
            <w:vAlign w:val="center"/>
          </w:tcPr>
          <w:p w14:paraId="1865135E" w14:textId="77777777" w:rsidR="002A7EF9" w:rsidRDefault="002A7EF9"/>
        </w:tc>
        <w:tc>
          <w:tcPr>
            <w:tcW w:w="0" w:type="auto"/>
            <w:vAlign w:val="center"/>
          </w:tcPr>
          <w:p w14:paraId="78A4B305" w14:textId="77777777" w:rsidR="002A7EF9" w:rsidRDefault="002A7EF9"/>
        </w:tc>
      </w:tr>
      <w:tr w:rsidR="002A7EF9" w14:paraId="58D174F4" w14:textId="77777777">
        <w:tc>
          <w:tcPr>
            <w:tcW w:w="0" w:type="auto"/>
            <w:gridSpan w:val="5"/>
            <w:shd w:val="clear" w:color="auto" w:fill="DDDDDD"/>
            <w:vAlign w:val="center"/>
          </w:tcPr>
          <w:p w14:paraId="55B69726" w14:textId="77777777" w:rsidR="002A7EF9" w:rsidRDefault="00000000">
            <w:r>
              <w:rPr>
                <w:rFonts w:ascii="Cambria" w:hAnsi="Cambria"/>
              </w:rPr>
              <w:t>Se acorda prioritate proiectelor implementate in localitati cu numar mai mic de locuitori, pe baza datelor INS.Documente de verificat:- Plan de afaceri;- Alte documente justificative.</w:t>
            </w:r>
          </w:p>
        </w:tc>
      </w:tr>
      <w:tr w:rsidR="002A7EF9" w14:paraId="3FA9F68B" w14:textId="77777777">
        <w:trPr>
          <w:trHeight w:val="360"/>
        </w:trPr>
        <w:tc>
          <w:tcPr>
            <w:tcW w:w="0" w:type="auto"/>
            <w:gridSpan w:val="5"/>
            <w:vAlign w:val="center"/>
          </w:tcPr>
          <w:p w14:paraId="7680A0E9" w14:textId="77777777" w:rsidR="002A7EF9" w:rsidRDefault="00000000">
            <w:r>
              <w:rPr>
                <w:rFonts w:ascii="Cambria" w:hAnsi="Cambria"/>
              </w:rPr>
              <w:t> </w:t>
            </w:r>
          </w:p>
        </w:tc>
      </w:tr>
      <w:tr w:rsidR="002A7EF9" w14:paraId="44E307E0" w14:textId="77777777">
        <w:tc>
          <w:tcPr>
            <w:tcW w:w="0" w:type="auto"/>
            <w:shd w:val="clear" w:color="auto" w:fill="F8ECD2"/>
            <w:vAlign w:val="center"/>
          </w:tcPr>
          <w:p w14:paraId="7663FB8C" w14:textId="77777777" w:rsidR="002A7EF9" w:rsidRDefault="00000000">
            <w:r>
              <w:rPr>
                <w:rFonts w:ascii="Cambria" w:hAnsi="Cambria"/>
                <w:color w:val="58400C"/>
              </w:rPr>
              <w:t>CDCD 2</w:t>
            </w:r>
          </w:p>
        </w:tc>
        <w:tc>
          <w:tcPr>
            <w:tcW w:w="0" w:type="auto"/>
            <w:shd w:val="clear" w:color="auto" w:fill="F8ECD2"/>
            <w:vAlign w:val="center"/>
          </w:tcPr>
          <w:p w14:paraId="74B62DE1" w14:textId="77777777" w:rsidR="002A7EF9" w:rsidRDefault="00000000">
            <w:r>
              <w:rPr>
                <w:rFonts w:ascii="Cambria" w:hAnsi="Cambria"/>
                <w:color w:val="58400C"/>
              </w:rPr>
              <w:t>Prioritizarea noilor initiative atreprenoriale</w:t>
            </w:r>
          </w:p>
        </w:tc>
        <w:tc>
          <w:tcPr>
            <w:tcW w:w="0" w:type="auto"/>
            <w:vAlign w:val="center"/>
          </w:tcPr>
          <w:p w14:paraId="0C0B130B" w14:textId="77777777" w:rsidR="002A7EF9" w:rsidRDefault="002A7EF9"/>
        </w:tc>
        <w:tc>
          <w:tcPr>
            <w:tcW w:w="0" w:type="auto"/>
            <w:vAlign w:val="center"/>
          </w:tcPr>
          <w:p w14:paraId="1FE63BAE" w14:textId="77777777" w:rsidR="002A7EF9" w:rsidRDefault="002A7EF9"/>
        </w:tc>
        <w:tc>
          <w:tcPr>
            <w:tcW w:w="0" w:type="auto"/>
            <w:vAlign w:val="center"/>
          </w:tcPr>
          <w:p w14:paraId="5E8C3BE7" w14:textId="77777777" w:rsidR="002A7EF9" w:rsidRDefault="002A7EF9"/>
        </w:tc>
      </w:tr>
      <w:tr w:rsidR="002A7EF9" w14:paraId="3E19D555" w14:textId="77777777">
        <w:tc>
          <w:tcPr>
            <w:tcW w:w="0" w:type="auto"/>
            <w:gridSpan w:val="5"/>
            <w:shd w:val="clear" w:color="auto" w:fill="DDDDDD"/>
            <w:vAlign w:val="center"/>
          </w:tcPr>
          <w:p w14:paraId="54B1F8FC" w14:textId="77777777" w:rsidR="002A7EF9" w:rsidRDefault="00000000">
            <w:pPr>
              <w:spacing w:line="360" w:lineRule="auto"/>
              <w:ind w:firstLine="493"/>
            </w:pPr>
            <w:r>
              <w:rPr>
                <w:rFonts w:ascii="Cambria" w:hAnsi="Cambria"/>
              </w:rPr>
              <w:t>In cazul in egalitatea persista dupa aplicarea CD 1, se acorda prioritate solicitantilor al caror reprezentant legal/asociat unic se afla la prima intitativa antreprenoriala, respectiv nu a detinut anterior nicio forma de organizare pentru a desfasura activitati economice </w:t>
            </w:r>
          </w:p>
          <w:p w14:paraId="4AA9C8DE" w14:textId="77777777" w:rsidR="002A7EF9" w:rsidRDefault="00000000">
            <w:pPr>
              <w:spacing w:line="360" w:lineRule="auto"/>
              <w:ind w:firstLine="493"/>
            </w:pPr>
            <w:r>
              <w:rPr>
                <w:rFonts w:ascii="Cambria" w:hAnsi="Cambria"/>
              </w:rPr>
              <w:t>Documente de verificat: </w:t>
            </w:r>
          </w:p>
          <w:p w14:paraId="6E8BC702" w14:textId="77777777" w:rsidR="002A7EF9" w:rsidRDefault="00000000">
            <w:pPr>
              <w:spacing w:line="360" w:lineRule="auto"/>
              <w:ind w:firstLine="493"/>
            </w:pPr>
            <w:r>
              <w:rPr>
                <w:rFonts w:ascii="Cambria" w:hAnsi="Cambria"/>
              </w:rPr>
              <w:t>- Declaratie pe proprie raspundere</w:t>
            </w:r>
          </w:p>
          <w:p w14:paraId="035E9A2E" w14:textId="77777777" w:rsidR="002A7EF9" w:rsidRDefault="00000000">
            <w:pPr>
              <w:spacing w:line="360" w:lineRule="auto"/>
              <w:ind w:firstLine="493"/>
            </w:pPr>
            <w:r>
              <w:rPr>
                <w:rFonts w:ascii="Cambria" w:hAnsi="Cambria"/>
              </w:rPr>
              <w:t>- Alte documente justificative</w:t>
            </w:r>
          </w:p>
          <w:p w14:paraId="5F4D9354" w14:textId="77777777" w:rsidR="002A7EF9" w:rsidRDefault="002A7EF9"/>
        </w:tc>
      </w:tr>
      <w:tr w:rsidR="002A7EF9" w14:paraId="7E94A746" w14:textId="77777777">
        <w:trPr>
          <w:trHeight w:val="360"/>
        </w:trPr>
        <w:tc>
          <w:tcPr>
            <w:tcW w:w="0" w:type="auto"/>
            <w:gridSpan w:val="5"/>
            <w:vAlign w:val="center"/>
          </w:tcPr>
          <w:p w14:paraId="0019F33A" w14:textId="77777777" w:rsidR="002A7EF9" w:rsidRDefault="00000000">
            <w:r>
              <w:rPr>
                <w:rFonts w:ascii="Cambria" w:hAnsi="Cambria"/>
              </w:rPr>
              <w:t> </w:t>
            </w:r>
          </w:p>
        </w:tc>
      </w:tr>
      <w:tr w:rsidR="002A7EF9" w14:paraId="58D0B4A3" w14:textId="77777777">
        <w:tc>
          <w:tcPr>
            <w:tcW w:w="0" w:type="auto"/>
            <w:shd w:val="clear" w:color="auto" w:fill="F8ECD2"/>
            <w:vAlign w:val="center"/>
          </w:tcPr>
          <w:p w14:paraId="27E212E8" w14:textId="77777777" w:rsidR="002A7EF9" w:rsidRDefault="00000000">
            <w:r>
              <w:rPr>
                <w:rFonts w:ascii="Cambria" w:hAnsi="Cambria"/>
                <w:color w:val="58400C"/>
              </w:rPr>
              <w:t>CDCD 3</w:t>
            </w:r>
          </w:p>
        </w:tc>
        <w:tc>
          <w:tcPr>
            <w:tcW w:w="0" w:type="auto"/>
            <w:shd w:val="clear" w:color="auto" w:fill="F8ECD2"/>
            <w:vAlign w:val="center"/>
          </w:tcPr>
          <w:p w14:paraId="26FC13BE" w14:textId="77777777" w:rsidR="002A7EF9" w:rsidRDefault="00000000">
            <w:r>
              <w:rPr>
                <w:rFonts w:ascii="Cambria" w:hAnsi="Cambria"/>
                <w:color w:val="58400C"/>
              </w:rPr>
              <w:t>Data infiintarii societatii</w:t>
            </w:r>
          </w:p>
        </w:tc>
        <w:tc>
          <w:tcPr>
            <w:tcW w:w="0" w:type="auto"/>
            <w:vAlign w:val="center"/>
          </w:tcPr>
          <w:p w14:paraId="2F8E221D" w14:textId="77777777" w:rsidR="002A7EF9" w:rsidRDefault="002A7EF9"/>
        </w:tc>
        <w:tc>
          <w:tcPr>
            <w:tcW w:w="0" w:type="auto"/>
            <w:vAlign w:val="center"/>
          </w:tcPr>
          <w:p w14:paraId="7ABF6DF3" w14:textId="77777777" w:rsidR="002A7EF9" w:rsidRDefault="002A7EF9"/>
        </w:tc>
        <w:tc>
          <w:tcPr>
            <w:tcW w:w="0" w:type="auto"/>
            <w:vAlign w:val="center"/>
          </w:tcPr>
          <w:p w14:paraId="1CEA050E" w14:textId="77777777" w:rsidR="002A7EF9" w:rsidRDefault="002A7EF9"/>
        </w:tc>
      </w:tr>
      <w:tr w:rsidR="002A7EF9" w14:paraId="211AF943" w14:textId="77777777">
        <w:tc>
          <w:tcPr>
            <w:tcW w:w="0" w:type="auto"/>
            <w:gridSpan w:val="5"/>
            <w:shd w:val="clear" w:color="auto" w:fill="DDDDDD"/>
            <w:vAlign w:val="center"/>
          </w:tcPr>
          <w:p w14:paraId="59AEC727" w14:textId="77777777" w:rsidR="002A7EF9" w:rsidRDefault="00000000">
            <w:r>
              <w:rPr>
                <w:rFonts w:ascii="Cambria" w:hAnsi="Cambria"/>
              </w:rPr>
              <w:t>Daca egalitatea persista si dupa aplicarea CD 1, respectiv CD 2, se va aplica  prioritate proiectelor implementate de solicitanți care au cel 1-12 luni anterior datei depunerii cererii de finantare.Documente de verificat:- Certificat constatator emis de Oficiul Registrului Comertului cu cel mult 30 de zile calendaristice inainte de depunerea cererii de finantare online.</w:t>
            </w:r>
          </w:p>
        </w:tc>
      </w:tr>
      <w:tr w:rsidR="002A7EF9" w14:paraId="058CFEEA" w14:textId="77777777">
        <w:trPr>
          <w:trHeight w:val="360"/>
        </w:trPr>
        <w:tc>
          <w:tcPr>
            <w:tcW w:w="0" w:type="auto"/>
            <w:gridSpan w:val="5"/>
            <w:vAlign w:val="center"/>
          </w:tcPr>
          <w:p w14:paraId="22D94DDE" w14:textId="77777777" w:rsidR="002A7EF9" w:rsidRDefault="00000000">
            <w:r>
              <w:rPr>
                <w:rFonts w:ascii="Cambria" w:hAnsi="Cambria"/>
              </w:rPr>
              <w:t> </w:t>
            </w:r>
          </w:p>
        </w:tc>
      </w:tr>
    </w:tbl>
    <w:p w14:paraId="0D1C1281" w14:textId="77777777" w:rsidR="002A7EF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2A7EF9" w14:paraId="2A889689" w14:textId="77777777">
        <w:trPr>
          <w:trHeight w:val="540"/>
        </w:trPr>
        <w:tc>
          <w:tcPr>
            <w:tcW w:w="0" w:type="auto"/>
            <w:vAlign w:val="center"/>
          </w:tcPr>
          <w:p w14:paraId="08FE9AE2" w14:textId="77777777" w:rsidR="002A7EF9" w:rsidRDefault="002A7EF9"/>
        </w:tc>
      </w:tr>
    </w:tbl>
    <w:p w14:paraId="5503D5B8" w14:textId="77777777" w:rsidR="002A7EF9" w:rsidRDefault="002A7EF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55"/>
        <w:gridCol w:w="4805"/>
      </w:tblGrid>
      <w:tr w:rsidR="002A7EF9" w14:paraId="770AB0CA" w14:textId="77777777">
        <w:trPr>
          <w:trHeight w:val="1080"/>
        </w:trPr>
        <w:tc>
          <w:tcPr>
            <w:tcW w:w="0" w:type="auto"/>
            <w:gridSpan w:val="2"/>
            <w:vAlign w:val="bottom"/>
          </w:tcPr>
          <w:p w14:paraId="0F2AC66B" w14:textId="77777777" w:rsidR="002A7EF9" w:rsidRDefault="00000000">
            <w:pPr>
              <w:keepNext/>
            </w:pPr>
            <w:r>
              <w:rPr>
                <w:rFonts w:ascii="Cambria Bold" w:hAnsi="Cambria Bold"/>
                <w:b/>
              </w:rPr>
              <w:t>Verificat,</w:t>
            </w:r>
          </w:p>
        </w:tc>
      </w:tr>
      <w:tr w:rsidR="002A7EF9" w14:paraId="2D7608DA" w14:textId="77777777">
        <w:trPr>
          <w:trHeight w:val="479"/>
        </w:trPr>
        <w:tc>
          <w:tcPr>
            <w:tcW w:w="0" w:type="auto"/>
            <w:vAlign w:val="center"/>
          </w:tcPr>
          <w:p w14:paraId="702D1EE1" w14:textId="77777777" w:rsidR="002A7EF9" w:rsidRDefault="00000000">
            <w:pPr>
              <w:keepNext/>
            </w:pPr>
            <w:r>
              <w:rPr>
                <w:rFonts w:ascii="Cambria Bold" w:hAnsi="Cambria Bold"/>
                <w:b/>
              </w:rPr>
              <w:t>Evaluator 1 GAL _ _ _ _ _ _ _ _ _ _ _ _ _ _ _ _ _</w:t>
            </w:r>
          </w:p>
        </w:tc>
        <w:tc>
          <w:tcPr>
            <w:tcW w:w="0" w:type="auto"/>
            <w:vAlign w:val="center"/>
          </w:tcPr>
          <w:p w14:paraId="0E06945A" w14:textId="77777777" w:rsidR="002A7EF9" w:rsidRDefault="00000000">
            <w:pPr>
              <w:keepNext/>
              <w:jc w:val="right"/>
            </w:pPr>
            <w:r>
              <w:rPr>
                <w:rFonts w:ascii="Cambria Bold" w:hAnsi="Cambria Bold"/>
                <w:b/>
              </w:rPr>
              <w:t>Semnătura și data _ _ _ _ _ _ _ _ _ _ _ _ _ _ _ _ _</w:t>
            </w:r>
          </w:p>
        </w:tc>
      </w:tr>
      <w:tr w:rsidR="002A7EF9" w14:paraId="3EC7D86C" w14:textId="77777777">
        <w:trPr>
          <w:trHeight w:val="479"/>
        </w:trPr>
        <w:tc>
          <w:tcPr>
            <w:tcW w:w="0" w:type="auto"/>
            <w:vAlign w:val="center"/>
          </w:tcPr>
          <w:p w14:paraId="243E69F7" w14:textId="77777777" w:rsidR="002A7EF9" w:rsidRDefault="00000000">
            <w:pPr>
              <w:keepNext/>
            </w:pPr>
            <w:r>
              <w:rPr>
                <w:rFonts w:ascii="Cambria Bold" w:hAnsi="Cambria Bold"/>
                <w:b/>
              </w:rPr>
              <w:t>Evaluator 2 GAL _ _ _ _ _ _ _ _ _ _ _ _ _ _ _ _ _</w:t>
            </w:r>
          </w:p>
        </w:tc>
        <w:tc>
          <w:tcPr>
            <w:tcW w:w="0" w:type="auto"/>
            <w:vAlign w:val="center"/>
          </w:tcPr>
          <w:p w14:paraId="0973E93F" w14:textId="77777777" w:rsidR="002A7EF9" w:rsidRDefault="00000000">
            <w:pPr>
              <w:keepNext/>
              <w:jc w:val="right"/>
            </w:pPr>
            <w:r>
              <w:rPr>
                <w:rFonts w:ascii="Cambria Bold" w:hAnsi="Cambria Bold"/>
                <w:b/>
              </w:rPr>
              <w:t>Semnătura și data _ _ _ _ _ _ _ _ _ _ _ _ _ _ _ _ _</w:t>
            </w:r>
          </w:p>
        </w:tc>
      </w:tr>
    </w:tbl>
    <w:p w14:paraId="13C68C77" w14:textId="77777777" w:rsidR="00105277" w:rsidRDefault="00105277"/>
    <w:sectPr w:rsidR="001052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221F"/>
    <w:multiLevelType w:val="hybridMultilevel"/>
    <w:tmpl w:val="5096EC42"/>
    <w:name w:val="disc"/>
    <w:lvl w:ilvl="0" w:tplc="693EC940">
      <w:start w:val="1"/>
      <w:numFmt w:val="bullet"/>
      <w:lvlText w:val="•"/>
      <w:lvlJc w:val="left"/>
      <w:pPr>
        <w:ind w:left="720" w:hanging="360"/>
      </w:pPr>
    </w:lvl>
    <w:lvl w:ilvl="1" w:tplc="4E102E9E">
      <w:start w:val="1"/>
      <w:numFmt w:val="bullet"/>
      <w:lvlText w:val="•"/>
      <w:lvlJc w:val="left"/>
      <w:pPr>
        <w:ind w:left="1440" w:hanging="360"/>
      </w:pPr>
    </w:lvl>
    <w:lvl w:ilvl="2" w:tplc="ABA20CD2">
      <w:start w:val="1"/>
      <w:numFmt w:val="bullet"/>
      <w:lvlText w:val="•"/>
      <w:lvlJc w:val="left"/>
      <w:pPr>
        <w:ind w:left="2160" w:hanging="360"/>
      </w:pPr>
    </w:lvl>
    <w:lvl w:ilvl="3" w:tplc="507C07C6">
      <w:start w:val="1"/>
      <w:numFmt w:val="bullet"/>
      <w:lvlText w:val="•"/>
      <w:lvlJc w:val="left"/>
      <w:pPr>
        <w:ind w:left="2880" w:hanging="360"/>
      </w:pPr>
    </w:lvl>
    <w:lvl w:ilvl="4" w:tplc="9B5CBCA2">
      <w:start w:val="1"/>
      <w:numFmt w:val="bullet"/>
      <w:lvlText w:val="•"/>
      <w:lvlJc w:val="left"/>
      <w:pPr>
        <w:ind w:left="3600" w:hanging="360"/>
      </w:pPr>
    </w:lvl>
    <w:lvl w:ilvl="5" w:tplc="312E1518">
      <w:start w:val="1"/>
      <w:numFmt w:val="bullet"/>
      <w:lvlText w:val="•"/>
      <w:lvlJc w:val="left"/>
      <w:pPr>
        <w:ind w:left="4320" w:hanging="360"/>
      </w:pPr>
    </w:lvl>
    <w:lvl w:ilvl="6" w:tplc="805EFBF0">
      <w:start w:val="1"/>
      <w:numFmt w:val="bullet"/>
      <w:lvlText w:val="•"/>
      <w:lvlJc w:val="left"/>
      <w:pPr>
        <w:ind w:left="5040" w:hanging="360"/>
      </w:pPr>
    </w:lvl>
    <w:lvl w:ilvl="7" w:tplc="E312B470">
      <w:start w:val="1"/>
      <w:numFmt w:val="bullet"/>
      <w:lvlText w:val="•"/>
      <w:lvlJc w:val="left"/>
      <w:pPr>
        <w:ind w:left="5760" w:hanging="360"/>
      </w:pPr>
    </w:lvl>
    <w:lvl w:ilvl="8" w:tplc="D2C2107A">
      <w:start w:val="1"/>
      <w:numFmt w:val="bullet"/>
      <w:lvlText w:val="•"/>
      <w:lvlJc w:val="left"/>
      <w:pPr>
        <w:ind w:left="6480" w:hanging="360"/>
      </w:pPr>
    </w:lvl>
  </w:abstractNum>
  <w:num w:numId="1" w16cid:durableId="1403142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F9"/>
    <w:rsid w:val="00105277"/>
    <w:rsid w:val="002A7EF9"/>
    <w:rsid w:val="004D4D65"/>
    <w:rsid w:val="00C70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344D"/>
  <w15:docId w15:val="{7A86156A-B346-4E8D-AFB3-F9607C2B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2521</Words>
  <Characters>14370</Characters>
  <Application>Microsoft Office Word</Application>
  <DocSecurity>0</DocSecurity>
  <Lines>119</Lines>
  <Paragraphs>33</Paragraphs>
  <ScaleCrop>false</ScaleCrop>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Gal1</dc:creator>
  <cp:lastModifiedBy>Gal1</cp:lastModifiedBy>
  <cp:revision>2</cp:revision>
  <dcterms:created xsi:type="dcterms:W3CDTF">2026-08-13T09:10:00Z</dcterms:created>
  <dcterms:modified xsi:type="dcterms:W3CDTF">2026-08-13T09:10:00Z</dcterms:modified>
</cp:coreProperties>
</file>